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00BB41" w14:textId="2593C3FC" w:rsidR="005F2642" w:rsidRPr="008133BE" w:rsidRDefault="0037400D" w:rsidP="11DC173E">
      <w:pPr>
        <w:rPr>
          <w:rFonts w:asciiTheme="majorHAnsi" w:hAnsiTheme="majorHAnsi" w:cstheme="majorHAnsi"/>
          <w:sz w:val="24"/>
          <w:szCs w:val="24"/>
        </w:rPr>
      </w:pPr>
      <w:r w:rsidRPr="008133BE">
        <w:rPr>
          <w:rFonts w:asciiTheme="majorHAnsi" w:hAnsiTheme="majorHAnsi" w:cstheme="majorHAnsi"/>
          <w:sz w:val="24"/>
          <w:szCs w:val="24"/>
        </w:rPr>
        <w:t>Contact:</w:t>
      </w:r>
      <w:r w:rsidR="6796AC31" w:rsidRPr="008133BE">
        <w:rPr>
          <w:rFonts w:asciiTheme="majorHAnsi" w:hAnsiTheme="majorHAnsi" w:cstheme="majorHAnsi"/>
          <w:sz w:val="24"/>
          <w:szCs w:val="24"/>
        </w:rPr>
        <w:t xml:space="preserve"> </w:t>
      </w:r>
      <w:hyperlink r:id="rId10">
        <w:r w:rsidR="6796AC31" w:rsidRPr="008133BE">
          <w:rPr>
            <w:rStyle w:val="Hyperlink"/>
            <w:rFonts w:asciiTheme="majorHAnsi" w:eastAsia="Calibri" w:hAnsiTheme="majorHAnsi" w:cstheme="majorHAnsi"/>
            <w:sz w:val="24"/>
            <w:szCs w:val="24"/>
          </w:rPr>
          <w:t>Nikola Leudolph</w:t>
        </w:r>
      </w:hyperlink>
      <w:r w:rsidR="6796AC31" w:rsidRPr="008133BE">
        <w:rPr>
          <w:rFonts w:asciiTheme="majorHAnsi" w:eastAsia="Calibri" w:hAnsiTheme="majorHAnsi" w:cstheme="majorHAnsi"/>
          <w:color w:val="0000FF"/>
          <w:sz w:val="24"/>
          <w:szCs w:val="24"/>
        </w:rPr>
        <w:t xml:space="preserve">, </w:t>
      </w:r>
      <w:hyperlink r:id="rId11">
        <w:r w:rsidR="6796AC31" w:rsidRPr="008133BE">
          <w:rPr>
            <w:rStyle w:val="Hyperlink"/>
            <w:rFonts w:asciiTheme="majorHAnsi" w:eastAsia="Calibri" w:hAnsiTheme="majorHAnsi" w:cstheme="majorHAnsi"/>
            <w:sz w:val="24"/>
            <w:szCs w:val="24"/>
          </w:rPr>
          <w:t>Anja Neukom</w:t>
        </w:r>
      </w:hyperlink>
      <w:r w:rsidR="6796AC31" w:rsidRPr="008133BE">
        <w:rPr>
          <w:rFonts w:asciiTheme="majorHAnsi" w:eastAsia="Calibri" w:hAnsiTheme="majorHAnsi" w:cstheme="majorHAnsi"/>
          <w:color w:val="000000" w:themeColor="text1"/>
          <w:sz w:val="24"/>
          <w:szCs w:val="24"/>
        </w:rPr>
        <w:t xml:space="preserve">, </w:t>
      </w:r>
      <w:hyperlink r:id="rId12">
        <w:r w:rsidR="6796AC31" w:rsidRPr="008133BE">
          <w:rPr>
            <w:rStyle w:val="Hyperlink"/>
            <w:rFonts w:asciiTheme="majorHAnsi" w:eastAsia="Calibri" w:hAnsiTheme="majorHAnsi" w:cstheme="majorHAnsi"/>
            <w:sz w:val="24"/>
            <w:szCs w:val="24"/>
          </w:rPr>
          <w:t>Susanna Truniger</w:t>
        </w:r>
      </w:hyperlink>
    </w:p>
    <w:p w14:paraId="700E0098" w14:textId="091464E3" w:rsidR="005F2642" w:rsidRPr="00141E29" w:rsidRDefault="0005371F" w:rsidP="0037400D">
      <w:pPr>
        <w:pStyle w:val="Betreff"/>
        <w:ind w:left="1276" w:right="3911" w:hanging="1276"/>
        <w:rPr>
          <w:rFonts w:asciiTheme="majorHAnsi" w:hAnsiTheme="majorHAnsi" w:cstheme="majorHAnsi"/>
          <w:b w:val="0"/>
          <w:bCs w:val="0"/>
          <w:sz w:val="21"/>
          <w:szCs w:val="21"/>
          <w:lang w:val="en-GB"/>
        </w:rPr>
      </w:pPr>
      <w:r w:rsidRPr="00141E29">
        <w:rPr>
          <w:rFonts w:asciiTheme="majorHAnsi" w:hAnsiTheme="majorHAnsi" w:cstheme="majorHAnsi"/>
          <w:b w:val="0"/>
          <w:bCs w:val="0"/>
          <w:sz w:val="21"/>
          <w:szCs w:val="21"/>
          <w:lang w:val="en-GB"/>
        </w:rPr>
        <w:t>Last updated</w:t>
      </w:r>
      <w:r w:rsidR="00FC301F" w:rsidRPr="00141E29">
        <w:rPr>
          <w:rFonts w:asciiTheme="majorHAnsi" w:hAnsiTheme="majorHAnsi" w:cstheme="majorHAnsi"/>
          <w:b w:val="0"/>
          <w:bCs w:val="0"/>
          <w:sz w:val="21"/>
          <w:szCs w:val="21"/>
          <w:lang w:val="en-GB"/>
        </w:rPr>
        <w:t xml:space="preserve">: </w:t>
      </w:r>
      <w:r w:rsidR="00E4539E">
        <w:rPr>
          <w:rFonts w:asciiTheme="majorHAnsi" w:hAnsiTheme="majorHAnsi" w:cstheme="majorHAnsi"/>
          <w:b w:val="0"/>
          <w:bCs w:val="0"/>
          <w:sz w:val="21"/>
          <w:szCs w:val="21"/>
          <w:lang w:val="en-GB"/>
        </w:rPr>
        <w:t>15</w:t>
      </w:r>
      <w:r w:rsidR="692426A5" w:rsidRPr="00141E29">
        <w:rPr>
          <w:rFonts w:asciiTheme="majorHAnsi" w:hAnsiTheme="majorHAnsi" w:cstheme="majorHAnsi"/>
          <w:b w:val="0"/>
          <w:bCs w:val="0"/>
          <w:sz w:val="21"/>
          <w:szCs w:val="21"/>
          <w:lang w:val="en-GB"/>
        </w:rPr>
        <w:t xml:space="preserve">th April </w:t>
      </w:r>
      <w:r w:rsidRPr="00141E29">
        <w:rPr>
          <w:rFonts w:asciiTheme="majorHAnsi" w:hAnsiTheme="majorHAnsi" w:cstheme="majorHAnsi"/>
          <w:b w:val="0"/>
          <w:bCs w:val="0"/>
          <w:sz w:val="21"/>
          <w:szCs w:val="21"/>
          <w:lang w:val="en-GB"/>
        </w:rPr>
        <w:t>202</w:t>
      </w:r>
      <w:r w:rsidR="1DC8760A" w:rsidRPr="00141E29">
        <w:rPr>
          <w:rFonts w:asciiTheme="majorHAnsi" w:hAnsiTheme="majorHAnsi" w:cstheme="majorHAnsi"/>
          <w:b w:val="0"/>
          <w:bCs w:val="0"/>
          <w:sz w:val="21"/>
          <w:szCs w:val="21"/>
          <w:lang w:val="en-GB"/>
        </w:rPr>
        <w:t>6</w:t>
      </w:r>
    </w:p>
    <w:p w14:paraId="73D7AB93" w14:textId="77777777" w:rsidR="005F2642" w:rsidRPr="00141E29" w:rsidRDefault="005F2642">
      <w:pPr>
        <w:pStyle w:val="Betreff"/>
        <w:rPr>
          <w:rFonts w:asciiTheme="majorHAnsi" w:hAnsiTheme="majorHAnsi" w:cstheme="majorHAnsi"/>
          <w:b w:val="0"/>
          <w:bCs w:val="0"/>
          <w:sz w:val="22"/>
          <w:szCs w:val="22"/>
          <w:lang w:val="en-GB"/>
        </w:rPr>
      </w:pPr>
    </w:p>
    <w:p w14:paraId="33426A4A" w14:textId="77777777" w:rsidR="005F2642" w:rsidRPr="00141E29" w:rsidRDefault="005F2642">
      <w:pPr>
        <w:pStyle w:val="Betreff"/>
        <w:rPr>
          <w:rFonts w:asciiTheme="majorHAnsi" w:hAnsiTheme="majorHAnsi" w:cstheme="majorHAnsi"/>
          <w:b w:val="0"/>
          <w:bCs w:val="0"/>
          <w:sz w:val="22"/>
          <w:szCs w:val="22"/>
          <w:lang w:val="en-GB"/>
        </w:rPr>
      </w:pPr>
    </w:p>
    <w:p w14:paraId="15F45940" w14:textId="60C6958E" w:rsidR="00E3432D" w:rsidRPr="00141E29" w:rsidRDefault="00F04C93">
      <w:pPr>
        <w:pStyle w:val="Betreff"/>
        <w:rPr>
          <w:rFonts w:asciiTheme="majorHAnsi" w:hAnsiTheme="majorHAnsi" w:cstheme="majorHAnsi"/>
          <w:sz w:val="28"/>
          <w:szCs w:val="28"/>
          <w:lang w:val="en-GB"/>
        </w:rPr>
      </w:pPr>
      <w:bookmarkStart w:id="0" w:name="_Hlk132190471"/>
      <w:r w:rsidRPr="00141E29">
        <w:rPr>
          <w:rFonts w:asciiTheme="majorHAnsi" w:hAnsiTheme="majorHAnsi" w:cstheme="majorHAnsi"/>
          <w:sz w:val="28"/>
          <w:szCs w:val="28"/>
          <w:lang w:val="en-GB"/>
        </w:rPr>
        <w:t>Important library links</w:t>
      </w:r>
    </w:p>
    <w:bookmarkEnd w:id="0"/>
    <w:p w14:paraId="5A10A0D9" w14:textId="77777777" w:rsidR="00E3432D" w:rsidRPr="007901F7" w:rsidRDefault="00E3432D">
      <w:pPr>
        <w:rPr>
          <w:rFonts w:asciiTheme="majorHAnsi" w:hAnsiTheme="majorHAnsi" w:cstheme="majorHAnsi"/>
          <w:lang w:val="en-GB"/>
        </w:rPr>
      </w:pPr>
    </w:p>
    <w:p w14:paraId="7D4E9859" w14:textId="190EBB9A" w:rsidR="00A52DFB" w:rsidRPr="007901F7" w:rsidRDefault="007D200B">
      <w:pPr>
        <w:rPr>
          <w:rFonts w:asciiTheme="majorHAnsi" w:hAnsiTheme="majorHAnsi" w:cstheme="majorHAnsi"/>
          <w:sz w:val="24"/>
          <w:szCs w:val="24"/>
          <w:lang w:val="en-GB"/>
        </w:rPr>
      </w:pPr>
      <w:r w:rsidRPr="007901F7">
        <w:rPr>
          <w:rFonts w:asciiTheme="majorHAnsi" w:hAnsiTheme="majorHAnsi" w:cstheme="majorHAnsi"/>
          <w:sz w:val="24"/>
          <w:szCs w:val="24"/>
          <w:lang w:val="en-GB"/>
        </w:rPr>
        <w:t>At the University Library</w:t>
      </w:r>
      <w:r w:rsidR="00C93975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(UB)</w:t>
      </w:r>
      <w:r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Z</w:t>
      </w:r>
      <w:r w:rsidR="00E449B5" w:rsidRPr="007901F7">
        <w:rPr>
          <w:rFonts w:asciiTheme="majorHAnsi" w:hAnsiTheme="majorHAnsi" w:cstheme="majorHAnsi"/>
          <w:sz w:val="24"/>
          <w:szCs w:val="24"/>
          <w:lang w:val="en-GB"/>
        </w:rPr>
        <w:t>u</w:t>
      </w:r>
      <w:r w:rsidRPr="007901F7">
        <w:rPr>
          <w:rFonts w:asciiTheme="majorHAnsi" w:hAnsiTheme="majorHAnsi" w:cstheme="majorHAnsi"/>
          <w:sz w:val="24"/>
          <w:szCs w:val="24"/>
          <w:lang w:val="en-GB"/>
        </w:rPr>
        <w:t>rich:</w:t>
      </w:r>
    </w:p>
    <w:p w14:paraId="01B065C4" w14:textId="2E881260" w:rsidR="00A52DFB" w:rsidRPr="007901F7" w:rsidRDefault="00000000" w:rsidP="00202CF4">
      <w:pPr>
        <w:pStyle w:val="Listenabsatz"/>
        <w:numPr>
          <w:ilvl w:val="0"/>
          <w:numId w:val="9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13">
        <w:r w:rsidR="19284EBD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 xml:space="preserve">Information </w:t>
        </w:r>
        <w:r w:rsidR="34050C70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UB English Literature and Linguistics</w:t>
        </w:r>
      </w:hyperlink>
      <w:r w:rsidR="1AD466EC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</w:t>
      </w:r>
      <w:r w:rsidR="19284EBD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for </w:t>
      </w:r>
      <w:r w:rsidR="1AD466EC" w:rsidRPr="007901F7">
        <w:rPr>
          <w:rFonts w:asciiTheme="majorHAnsi" w:hAnsiTheme="majorHAnsi" w:cstheme="majorHAnsi"/>
          <w:sz w:val="24"/>
          <w:szCs w:val="24"/>
          <w:lang w:val="en-US"/>
        </w:rPr>
        <w:t>opening hours, holiday closings, bookable study spaces</w:t>
      </w:r>
    </w:p>
    <w:p w14:paraId="5866A516" w14:textId="70726526" w:rsidR="00AD2B76" w:rsidRPr="007901F7" w:rsidRDefault="00AD2B76" w:rsidP="00202CF4">
      <w:pPr>
        <w:pStyle w:val="Listenabsatz"/>
        <w:numPr>
          <w:ilvl w:val="0"/>
          <w:numId w:val="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Contact the library staff via </w:t>
      </w:r>
      <w:hyperlink r:id="rId14">
        <w:r w:rsidR="50910688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anglistik@ub.uzh.ch</w:t>
        </w:r>
      </w:hyperlink>
      <w:r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if you have any questions concerning loans etc. from the ES library.</w:t>
      </w:r>
    </w:p>
    <w:p w14:paraId="6501C378" w14:textId="36F300C9" w:rsidR="5BB464C5" w:rsidRPr="007901F7" w:rsidRDefault="5BB464C5" w:rsidP="5BB464C5">
      <w:pPr>
        <w:rPr>
          <w:rFonts w:asciiTheme="majorHAnsi" w:hAnsiTheme="majorHAnsi" w:cstheme="majorHAnsi"/>
          <w:lang w:val="en-US"/>
        </w:rPr>
      </w:pPr>
    </w:p>
    <w:p w14:paraId="673CBA50" w14:textId="573E3362" w:rsidR="00A52DFB" w:rsidRPr="007901F7" w:rsidRDefault="00000000" w:rsidP="00202CF4">
      <w:pPr>
        <w:pStyle w:val="Listenabsatz"/>
        <w:numPr>
          <w:ilvl w:val="0"/>
          <w:numId w:val="9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15">
        <w:r w:rsidR="007D200B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Libraries</w:t>
        </w:r>
        <w:r w:rsidR="5594A5B4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’</w:t>
        </w:r>
        <w:r w:rsidR="007D200B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 xml:space="preserve"> opening hours</w:t>
        </w:r>
      </w:hyperlink>
      <w:r w:rsidR="00A52DFB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</w:t>
      </w:r>
      <w:r w:rsidR="007D200B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for </w:t>
      </w:r>
      <w:r w:rsidR="00A52DFB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opening hours, holiday closings of </w:t>
      </w:r>
      <w:r w:rsidR="00A52DFB" w:rsidRPr="007901F7">
        <w:rPr>
          <w:rFonts w:asciiTheme="majorHAnsi" w:hAnsiTheme="majorHAnsi" w:cstheme="majorHAnsi"/>
          <w:i/>
          <w:iCs/>
          <w:sz w:val="24"/>
          <w:szCs w:val="24"/>
          <w:lang w:val="en-US"/>
        </w:rPr>
        <w:t>all</w:t>
      </w:r>
      <w:r w:rsidR="00A52DFB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library locations</w:t>
      </w:r>
    </w:p>
    <w:p w14:paraId="5EB0DD5F" w14:textId="34870DF7" w:rsidR="00F04C93" w:rsidRPr="007901F7" w:rsidRDefault="00000000" w:rsidP="00202CF4">
      <w:pPr>
        <w:pStyle w:val="Listenabsatz"/>
        <w:numPr>
          <w:ilvl w:val="0"/>
          <w:numId w:val="9"/>
        </w:numPr>
        <w:rPr>
          <w:rFonts w:asciiTheme="majorHAnsi" w:hAnsiTheme="majorHAnsi" w:cstheme="majorHAnsi"/>
          <w:sz w:val="24"/>
          <w:szCs w:val="24"/>
          <w:lang w:val="en-GB"/>
        </w:rPr>
      </w:pPr>
      <w:hyperlink r:id="rId16">
        <w:r w:rsidR="00F04C93" w:rsidRPr="007901F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>English Literatur</w:t>
        </w:r>
        <w:r w:rsidR="5B29EAC0" w:rsidRPr="007901F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>e and Linguistics</w:t>
        </w:r>
      </w:hyperlink>
      <w:r w:rsidR="007D200B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for subject-specific support</w:t>
      </w:r>
    </w:p>
    <w:p w14:paraId="7A858C34" w14:textId="77777777" w:rsidR="007D200B" w:rsidRPr="007901F7" w:rsidRDefault="007D200B">
      <w:pPr>
        <w:rPr>
          <w:rFonts w:asciiTheme="majorHAnsi" w:hAnsiTheme="majorHAnsi" w:cstheme="majorHAnsi"/>
          <w:lang w:val="en-GB"/>
        </w:rPr>
      </w:pPr>
    </w:p>
    <w:p w14:paraId="6179C2C8" w14:textId="47432F98" w:rsidR="0037400D" w:rsidRPr="007901F7" w:rsidRDefault="00C14AD0" w:rsidP="00202CF4">
      <w:pPr>
        <w:pStyle w:val="Listenabsatz"/>
        <w:numPr>
          <w:ilvl w:val="0"/>
          <w:numId w:val="9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Search within our catalogue: </w:t>
      </w:r>
      <w:hyperlink r:id="rId17" w:history="1">
        <w:r w:rsidR="0037400D" w:rsidRPr="007901F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>Swisscovery UZB</w:t>
        </w:r>
      </w:hyperlink>
      <w:r w:rsidR="0037400D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(without CDI)</w:t>
      </w:r>
    </w:p>
    <w:p w14:paraId="0E27C548" w14:textId="2AC20750" w:rsidR="00A100F7" w:rsidRPr="008133BE" w:rsidRDefault="007C290B" w:rsidP="00A100F7">
      <w:pPr>
        <w:pStyle w:val="Listenabsatz"/>
        <w:numPr>
          <w:ilvl w:val="0"/>
          <w:numId w:val="9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7901F7">
        <w:rPr>
          <w:rFonts w:asciiTheme="majorHAnsi" w:hAnsiTheme="majorHAnsi" w:cstheme="majorHAnsi"/>
          <w:sz w:val="24"/>
          <w:szCs w:val="24"/>
          <w:lang w:val="en-GB"/>
        </w:rPr>
        <w:t>S</w:t>
      </w:r>
      <w:r w:rsidR="00A100F7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earch for databases within the </w:t>
      </w:r>
      <w:hyperlink r:id="rId18">
        <w:r w:rsidR="00A100F7" w:rsidRPr="007901F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>Database-Tool</w:t>
        </w:r>
      </w:hyperlink>
      <w:r w:rsidR="00A100F7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of Zentralbibliothek Zürich</w:t>
      </w:r>
    </w:p>
    <w:p w14:paraId="50A3C5D6" w14:textId="1215F784" w:rsidR="008133BE" w:rsidRPr="00B73417" w:rsidRDefault="00B73417" w:rsidP="00B73417">
      <w:pPr>
        <w:pStyle w:val="Listenabsatz"/>
        <w:numPr>
          <w:ilvl w:val="0"/>
          <w:numId w:val="9"/>
        </w:numPr>
        <w:rPr>
          <w:rFonts w:asciiTheme="majorHAnsi" w:hAnsiTheme="majorHAnsi" w:cstheme="majorHAnsi"/>
          <w:sz w:val="24"/>
          <w:szCs w:val="24"/>
          <w:lang w:val="en-GB"/>
        </w:rPr>
      </w:pPr>
      <w:hyperlink r:id="rId19" w:history="1">
        <w:r w:rsidRPr="00B7341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>DBIS</w:t>
        </w:r>
      </w:hyperlink>
      <w:r w:rsidRPr="00B73417">
        <w:rPr>
          <w:rFonts w:asciiTheme="majorHAnsi" w:hAnsiTheme="majorHAnsi" w:cstheme="majorHAnsi"/>
          <w:sz w:val="24"/>
          <w:szCs w:val="24"/>
          <w:lang w:val="en-GB"/>
        </w:rPr>
        <w:t xml:space="preserve"> (D</w:t>
      </w:r>
      <w:r>
        <w:rPr>
          <w:rFonts w:asciiTheme="majorHAnsi" w:hAnsiTheme="majorHAnsi" w:cstheme="majorHAnsi"/>
          <w:sz w:val="24"/>
          <w:szCs w:val="24"/>
          <w:lang w:val="en-GB"/>
        </w:rPr>
        <w:t>B-I</w:t>
      </w:r>
      <w:r w:rsidRPr="00B73417">
        <w:rPr>
          <w:rFonts w:asciiTheme="majorHAnsi" w:hAnsiTheme="majorHAnsi" w:cstheme="majorHAnsi"/>
          <w:sz w:val="24"/>
          <w:szCs w:val="24"/>
          <w:lang w:val="en-GB"/>
        </w:rPr>
        <w:t>nfosystem)</w:t>
      </w:r>
      <w:r>
        <w:rPr>
          <w:rFonts w:asciiTheme="majorHAnsi" w:hAnsiTheme="majorHAnsi" w:cstheme="majorHAnsi"/>
          <w:sz w:val="24"/>
          <w:szCs w:val="24"/>
          <w:lang w:val="en-GB"/>
        </w:rPr>
        <w:t xml:space="preserve">: </w:t>
      </w:r>
      <w:r w:rsidRPr="00B73417">
        <w:rPr>
          <w:rFonts w:asciiTheme="majorHAnsi" w:hAnsiTheme="majorHAnsi" w:cstheme="majorHAnsi"/>
          <w:sz w:val="24"/>
          <w:szCs w:val="24"/>
          <w:lang w:val="en-GB"/>
        </w:rPr>
        <w:t>list of databases according to subject, many freely available</w:t>
      </w:r>
    </w:p>
    <w:p w14:paraId="16B47C47" w14:textId="006843A5" w:rsidR="00E3432D" w:rsidRPr="007901F7" w:rsidRDefault="009D201B" w:rsidP="00202CF4">
      <w:pPr>
        <w:pStyle w:val="Listenabsatz"/>
        <w:numPr>
          <w:ilvl w:val="0"/>
          <w:numId w:val="9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7901F7">
        <w:rPr>
          <w:rFonts w:asciiTheme="majorHAnsi" w:hAnsiTheme="majorHAnsi" w:cstheme="majorHAnsi"/>
          <w:sz w:val="24"/>
          <w:szCs w:val="24"/>
          <w:lang w:val="en-GB"/>
        </w:rPr>
        <w:t>or check the following pages for further info on…</w:t>
      </w:r>
    </w:p>
    <w:p w14:paraId="482E9778" w14:textId="42A8F9A3" w:rsidR="009D201B" w:rsidRPr="007901F7" w:rsidRDefault="00000000" w:rsidP="00202CF4">
      <w:pPr>
        <w:pStyle w:val="Listenabsatz"/>
        <w:numPr>
          <w:ilvl w:val="1"/>
          <w:numId w:val="9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20" w:history="1">
        <w:r w:rsidR="009D201B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catalogue search tips</w:t>
        </w:r>
      </w:hyperlink>
    </w:p>
    <w:p w14:paraId="3E75AF29" w14:textId="431D81DE" w:rsidR="009D201B" w:rsidRPr="007901F7" w:rsidRDefault="00000000" w:rsidP="00202CF4">
      <w:pPr>
        <w:pStyle w:val="Listenabsatz"/>
        <w:numPr>
          <w:ilvl w:val="0"/>
          <w:numId w:val="11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21" w:history="1">
        <w:r w:rsidR="009D201B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borrowing and ordering</w:t>
        </w:r>
      </w:hyperlink>
      <w:r w:rsidR="009D201B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incl. info on requesting an item from another university librar</w:t>
      </w:r>
      <w:r w:rsidR="00FC1DC7">
        <w:rPr>
          <w:rFonts w:asciiTheme="majorHAnsi" w:hAnsiTheme="majorHAnsi" w:cstheme="majorHAnsi"/>
          <w:sz w:val="24"/>
          <w:szCs w:val="24"/>
          <w:lang w:val="en-US"/>
        </w:rPr>
        <w:t>y</w:t>
      </w:r>
    </w:p>
    <w:p w14:paraId="43CD8632" w14:textId="55924118" w:rsidR="009D201B" w:rsidRPr="007901F7" w:rsidRDefault="00000000" w:rsidP="00202CF4">
      <w:pPr>
        <w:pStyle w:val="Listenabsatz"/>
        <w:numPr>
          <w:ilvl w:val="0"/>
          <w:numId w:val="11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22">
        <w:r w:rsidR="00606FAB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 xml:space="preserve">registering </w:t>
        </w:r>
        <w:r w:rsidR="4F264A74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 xml:space="preserve">for </w:t>
        </w:r>
        <w:r w:rsidR="00606FAB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and</w:t>
        </w:r>
        <w:r w:rsidR="3693DE6B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 xml:space="preserve"> using</w:t>
        </w:r>
        <w:r w:rsidR="00606FAB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 xml:space="preserve"> your library account</w:t>
        </w:r>
      </w:hyperlink>
      <w:r w:rsidR="009D201B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</w:t>
      </w:r>
    </w:p>
    <w:p w14:paraId="3EA1FEE3" w14:textId="5FB52464" w:rsidR="009D201B" w:rsidRPr="007901F7" w:rsidRDefault="00000000" w:rsidP="00202CF4">
      <w:pPr>
        <w:pStyle w:val="Listenabsatz"/>
        <w:numPr>
          <w:ilvl w:val="0"/>
          <w:numId w:val="11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23" w:history="1">
        <w:r w:rsidR="009D201B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 xml:space="preserve">swisscovery help pages </w:t>
        </w:r>
      </w:hyperlink>
    </w:p>
    <w:p w14:paraId="00316ED3" w14:textId="77777777" w:rsidR="00964262" w:rsidRPr="007901F7" w:rsidRDefault="00964262">
      <w:pPr>
        <w:rPr>
          <w:rFonts w:asciiTheme="majorHAnsi" w:hAnsiTheme="majorHAnsi" w:cstheme="majorHAnsi"/>
          <w:lang w:val="en-GB"/>
        </w:rPr>
      </w:pPr>
    </w:p>
    <w:p w14:paraId="25B73691" w14:textId="61A591BA" w:rsidR="00921654" w:rsidRPr="007901F7" w:rsidRDefault="00000000" w:rsidP="00E449B5">
      <w:pPr>
        <w:pStyle w:val="Listenabsatz"/>
        <w:numPr>
          <w:ilvl w:val="0"/>
          <w:numId w:val="12"/>
        </w:numPr>
        <w:rPr>
          <w:rFonts w:asciiTheme="majorHAnsi" w:hAnsiTheme="majorHAnsi" w:cstheme="majorHAnsi"/>
          <w:sz w:val="24"/>
          <w:szCs w:val="24"/>
          <w:lang w:val="en-GB"/>
        </w:rPr>
      </w:pPr>
      <w:hyperlink r:id="rId24" w:anchor="What_Are_the_Access_Methods">
        <w:r w:rsidR="00F402BE" w:rsidRPr="007901F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>A</w:t>
        </w:r>
        <w:r w:rsidR="009A5080" w:rsidRPr="007901F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>ccessing e-resources</w:t>
        </w:r>
        <w:r w:rsidR="00F402BE" w:rsidRPr="007901F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 xml:space="preserve"> and licensed databases</w:t>
        </w:r>
        <w:r w:rsidR="009A5080" w:rsidRPr="007901F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 xml:space="preserve"> from outside UZH via VPN</w:t>
        </w:r>
      </w:hyperlink>
    </w:p>
    <w:p w14:paraId="0C615B9C" w14:textId="77777777" w:rsidR="0037400D" w:rsidRPr="007901F7" w:rsidRDefault="0037400D">
      <w:pPr>
        <w:rPr>
          <w:rFonts w:asciiTheme="majorHAnsi" w:hAnsiTheme="majorHAnsi" w:cstheme="majorHAnsi"/>
          <w:sz w:val="24"/>
          <w:szCs w:val="24"/>
          <w:lang w:val="en-GB"/>
        </w:rPr>
      </w:pPr>
    </w:p>
    <w:p w14:paraId="77BA5630" w14:textId="6B24D8E0" w:rsidR="0037400D" w:rsidRPr="00141E29" w:rsidRDefault="007F007B" w:rsidP="0037400D">
      <w:pPr>
        <w:pStyle w:val="Betreff"/>
        <w:rPr>
          <w:rFonts w:asciiTheme="majorHAnsi" w:hAnsiTheme="majorHAnsi" w:cstheme="majorHAnsi"/>
          <w:sz w:val="28"/>
          <w:szCs w:val="28"/>
          <w:lang w:val="en-GB"/>
        </w:rPr>
      </w:pPr>
      <w:r w:rsidRPr="00141E29">
        <w:rPr>
          <w:rFonts w:asciiTheme="majorHAnsi" w:hAnsiTheme="majorHAnsi" w:cstheme="majorHAnsi"/>
          <w:sz w:val="28"/>
          <w:szCs w:val="28"/>
          <w:lang w:val="en-GB"/>
        </w:rPr>
        <w:t xml:space="preserve">Important </w:t>
      </w:r>
      <w:r w:rsidR="0037400D" w:rsidRPr="00141E29">
        <w:rPr>
          <w:rFonts w:asciiTheme="majorHAnsi" w:hAnsiTheme="majorHAnsi" w:cstheme="majorHAnsi"/>
          <w:sz w:val="28"/>
          <w:szCs w:val="28"/>
          <w:lang w:val="en-GB"/>
        </w:rPr>
        <w:t>Databases</w:t>
      </w:r>
      <w:r w:rsidR="002B38F3" w:rsidRPr="00141E29">
        <w:rPr>
          <w:rFonts w:asciiTheme="majorHAnsi" w:hAnsiTheme="majorHAnsi" w:cstheme="majorHAnsi"/>
          <w:sz w:val="28"/>
          <w:szCs w:val="28"/>
          <w:lang w:val="en-GB"/>
        </w:rPr>
        <w:t xml:space="preserve"> for English Studies</w:t>
      </w:r>
    </w:p>
    <w:p w14:paraId="4BC778FE" w14:textId="77777777" w:rsidR="0037400D" w:rsidRPr="00131744" w:rsidRDefault="0037400D">
      <w:pPr>
        <w:rPr>
          <w:rFonts w:asciiTheme="majorHAnsi" w:hAnsiTheme="majorHAnsi" w:cstheme="majorHAnsi"/>
          <w:lang w:val="en-GB"/>
        </w:rPr>
      </w:pPr>
    </w:p>
    <w:p w14:paraId="3B4E2B08" w14:textId="38BB7CFF" w:rsidR="002B38F3" w:rsidRPr="007901F7" w:rsidRDefault="00000000" w:rsidP="002B38F3">
      <w:pPr>
        <w:numPr>
          <w:ilvl w:val="0"/>
          <w:numId w:val="4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25" w:history="1">
        <w:r w:rsidR="002B38F3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Literature Online</w:t>
        </w:r>
      </w:hyperlink>
      <w:r w:rsidR="002B38F3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(</w:t>
      </w:r>
      <w:r w:rsidR="00933E9E" w:rsidRPr="007901F7">
        <w:rPr>
          <w:rFonts w:asciiTheme="majorHAnsi" w:hAnsiTheme="majorHAnsi" w:cstheme="majorHAnsi"/>
          <w:sz w:val="24"/>
          <w:szCs w:val="24"/>
          <w:lang w:val="en-US"/>
        </w:rPr>
        <w:t>lots of primary and secondary sources</w:t>
      </w:r>
      <w:r w:rsidR="0012078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as well as </w:t>
      </w:r>
      <w:r w:rsidR="00150096" w:rsidRPr="007901F7">
        <w:rPr>
          <w:rFonts w:asciiTheme="majorHAnsi" w:hAnsiTheme="majorHAnsi" w:cstheme="majorHAnsi"/>
          <w:sz w:val="24"/>
          <w:szCs w:val="24"/>
          <w:lang w:val="en-US"/>
        </w:rPr>
        <w:t>full text</w:t>
      </w:r>
      <w:r w:rsidR="0012078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access to many sources</w:t>
      </w:r>
      <w:r w:rsidR="00F947C9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, including the </w:t>
      </w:r>
      <w:hyperlink r:id="rId26" w:history="1">
        <w:r w:rsidR="00F947C9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Annual Bibliography of English Language and Literature</w:t>
        </w:r>
      </w:hyperlink>
      <w:r w:rsidR="00F947C9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ABELL)</w:t>
      </w:r>
    </w:p>
    <w:p w14:paraId="40D59D36" w14:textId="43481F62" w:rsidR="002B38F3" w:rsidRPr="007901F7" w:rsidRDefault="00000000" w:rsidP="002B38F3">
      <w:pPr>
        <w:numPr>
          <w:ilvl w:val="0"/>
          <w:numId w:val="4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27">
        <w:r w:rsidR="002B38F3" w:rsidRPr="45F13BA2">
          <w:rPr>
            <w:rStyle w:val="Hyperlink"/>
            <w:rFonts w:asciiTheme="majorHAnsi" w:hAnsiTheme="majorHAnsi" w:cstheme="majorBidi"/>
            <w:sz w:val="24"/>
            <w:szCs w:val="24"/>
            <w:lang w:val="en-US"/>
          </w:rPr>
          <w:t>MLA</w:t>
        </w:r>
      </w:hyperlink>
      <w:r w:rsidR="002B38F3" w:rsidRPr="45F13BA2">
        <w:rPr>
          <w:rFonts w:asciiTheme="majorHAnsi" w:hAnsiTheme="majorHAnsi" w:cstheme="majorBidi"/>
          <w:sz w:val="24"/>
          <w:szCs w:val="24"/>
          <w:lang w:val="en-US"/>
        </w:rPr>
        <w:t xml:space="preserve"> International Bibliography (</w:t>
      </w:r>
      <w:r w:rsidR="00BD392C" w:rsidRPr="45F13BA2">
        <w:rPr>
          <w:rFonts w:asciiTheme="majorHAnsi" w:hAnsiTheme="majorHAnsi" w:cstheme="majorBidi"/>
          <w:sz w:val="24"/>
          <w:szCs w:val="24"/>
          <w:lang w:val="en-US"/>
        </w:rPr>
        <w:t>list of international publications on language and literature from 1926 onwards</w:t>
      </w:r>
      <w:r w:rsidR="002B38F3" w:rsidRPr="45F13BA2">
        <w:rPr>
          <w:rFonts w:asciiTheme="majorHAnsi" w:hAnsiTheme="majorHAnsi" w:cstheme="majorBidi"/>
          <w:sz w:val="24"/>
          <w:szCs w:val="24"/>
          <w:lang w:val="en-US"/>
        </w:rPr>
        <w:t>)</w:t>
      </w:r>
    </w:p>
    <w:p w14:paraId="4A892A0D" w14:textId="26DE750A" w:rsidR="002B38F3" w:rsidRPr="007901F7" w:rsidRDefault="00000000" w:rsidP="002B38F3">
      <w:pPr>
        <w:numPr>
          <w:ilvl w:val="0"/>
          <w:numId w:val="4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28" w:history="1">
        <w:r w:rsidR="002B38F3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Annual Bibliography of English Language and Literature</w:t>
        </w:r>
      </w:hyperlink>
      <w:r w:rsidR="002B38F3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ABELL (</w:t>
      </w:r>
      <w:r w:rsidR="00143BC2" w:rsidRPr="007901F7">
        <w:rPr>
          <w:rFonts w:asciiTheme="majorHAnsi" w:hAnsiTheme="majorHAnsi" w:cstheme="majorHAnsi"/>
          <w:sz w:val="24"/>
          <w:szCs w:val="24"/>
          <w:lang w:val="en-US"/>
        </w:rPr>
        <w:t>part of Literature Online, bibliographic database</w:t>
      </w:r>
      <w:r w:rsidR="00CF0591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for English language and literature</w:t>
      </w:r>
      <w:r w:rsidR="002B38F3" w:rsidRPr="007901F7">
        <w:rPr>
          <w:rFonts w:asciiTheme="majorHAnsi" w:hAnsiTheme="majorHAnsi" w:cstheme="majorHAnsi"/>
          <w:sz w:val="24"/>
          <w:szCs w:val="24"/>
          <w:lang w:val="en-US"/>
        </w:rPr>
        <w:t>)</w:t>
      </w:r>
    </w:p>
    <w:p w14:paraId="0B1F06FF" w14:textId="516B7A34" w:rsidR="002B38F3" w:rsidRPr="007901F7" w:rsidRDefault="00000000" w:rsidP="002B38F3">
      <w:pPr>
        <w:numPr>
          <w:ilvl w:val="0"/>
          <w:numId w:val="4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29" w:history="1">
        <w:r w:rsidR="002B38F3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Bibliography of Linguistic Literature Database</w:t>
        </w:r>
      </w:hyperlink>
      <w:r w:rsidR="002B38F3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BLLDB</w:t>
      </w:r>
      <w:r w:rsidR="00CF0591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(bibliographic database</w:t>
      </w:r>
      <w:r w:rsidR="00A67C96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with international literature on linguistics)</w:t>
      </w:r>
    </w:p>
    <w:p w14:paraId="27446D29" w14:textId="7D7955E7" w:rsidR="002B38F3" w:rsidRPr="007901F7" w:rsidRDefault="00000000" w:rsidP="45F13BA2">
      <w:pPr>
        <w:numPr>
          <w:ilvl w:val="0"/>
          <w:numId w:val="4"/>
        </w:numPr>
        <w:rPr>
          <w:rFonts w:asciiTheme="majorHAnsi" w:hAnsiTheme="majorHAnsi" w:cstheme="majorBidi"/>
          <w:sz w:val="24"/>
          <w:szCs w:val="24"/>
          <w:lang w:val="en-US"/>
        </w:rPr>
      </w:pPr>
      <w:hyperlink r:id="rId30">
        <w:r w:rsidR="002B38F3" w:rsidRPr="45F13BA2">
          <w:rPr>
            <w:rStyle w:val="Hyperlink"/>
            <w:rFonts w:asciiTheme="majorHAnsi" w:hAnsiTheme="majorHAnsi" w:cstheme="majorBidi"/>
            <w:sz w:val="24"/>
            <w:szCs w:val="24"/>
            <w:lang w:val="en-US"/>
          </w:rPr>
          <w:t>ITER</w:t>
        </w:r>
      </w:hyperlink>
      <w:r w:rsidR="002B38F3" w:rsidRPr="45F13BA2">
        <w:rPr>
          <w:rFonts w:asciiTheme="majorHAnsi" w:hAnsiTheme="majorHAnsi" w:cstheme="majorBidi"/>
          <w:sz w:val="24"/>
          <w:szCs w:val="24"/>
          <w:lang w:val="en-US"/>
        </w:rPr>
        <w:t xml:space="preserve"> Gateway to the Middle Ages &amp; Renaissance</w:t>
      </w:r>
      <w:r w:rsidR="00874A1F" w:rsidRPr="45F13BA2">
        <w:rPr>
          <w:rFonts w:asciiTheme="majorHAnsi" w:hAnsiTheme="majorHAnsi" w:cstheme="majorBidi"/>
          <w:sz w:val="24"/>
          <w:szCs w:val="24"/>
          <w:lang w:val="en-US"/>
        </w:rPr>
        <w:t xml:space="preserve"> (portal for Medieval and Renaissance studies including </w:t>
      </w:r>
      <w:r w:rsidR="00264CAD" w:rsidRPr="45F13BA2">
        <w:rPr>
          <w:rFonts w:asciiTheme="majorHAnsi" w:hAnsiTheme="majorHAnsi" w:cstheme="majorBidi"/>
          <w:sz w:val="24"/>
          <w:szCs w:val="24"/>
          <w:lang w:val="en-US"/>
        </w:rPr>
        <w:t>several bibliographies)</w:t>
      </w:r>
    </w:p>
    <w:p w14:paraId="5F58BC0A" w14:textId="01A72E0A" w:rsidR="002B38F3" w:rsidRPr="007901F7" w:rsidRDefault="00000000" w:rsidP="45F13BA2">
      <w:pPr>
        <w:numPr>
          <w:ilvl w:val="0"/>
          <w:numId w:val="4"/>
        </w:numPr>
        <w:rPr>
          <w:rFonts w:asciiTheme="majorHAnsi" w:hAnsiTheme="majorHAnsi" w:cstheme="majorBidi"/>
          <w:sz w:val="24"/>
          <w:szCs w:val="24"/>
          <w:lang w:val="en-US"/>
        </w:rPr>
      </w:pPr>
      <w:hyperlink r:id="rId31">
        <w:r w:rsidR="1A9E43EA" w:rsidRPr="45F13BA2">
          <w:rPr>
            <w:rStyle w:val="Hyperlink"/>
            <w:rFonts w:asciiTheme="majorHAnsi" w:hAnsiTheme="majorHAnsi" w:cstheme="majorBidi"/>
            <w:sz w:val="24"/>
            <w:szCs w:val="24"/>
            <w:lang w:val="en-US"/>
          </w:rPr>
          <w:t>Oxford Reference Online</w:t>
        </w:r>
      </w:hyperlink>
      <w:r w:rsidR="1A9E43EA" w:rsidRPr="45F13BA2">
        <w:rPr>
          <w:rFonts w:asciiTheme="majorHAnsi" w:hAnsiTheme="majorHAnsi" w:cstheme="majorBidi"/>
          <w:sz w:val="24"/>
          <w:szCs w:val="24"/>
          <w:lang w:val="en-US"/>
        </w:rPr>
        <w:t xml:space="preserve"> ORO (full text access to general and subject-specific reference works from Oxford University Press)</w:t>
      </w:r>
    </w:p>
    <w:p w14:paraId="732C0D3D" w14:textId="5AB6985B" w:rsidR="0037400D" w:rsidRPr="007901F7" w:rsidRDefault="00000000" w:rsidP="006F7542">
      <w:pPr>
        <w:numPr>
          <w:ilvl w:val="0"/>
          <w:numId w:val="4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32" w:history="1">
        <w:r w:rsidR="00AD2B76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Oxford Scholarly Editions</w:t>
        </w:r>
      </w:hyperlink>
      <w:r w:rsidR="00AD2B76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OSO (</w:t>
      </w:r>
      <w:r w:rsidR="00F24B25" w:rsidRPr="007901F7">
        <w:rPr>
          <w:rFonts w:asciiTheme="majorHAnsi" w:hAnsiTheme="majorHAnsi" w:cstheme="majorHAnsi"/>
          <w:sz w:val="24"/>
          <w:szCs w:val="24"/>
          <w:lang w:val="en-US"/>
        </w:rPr>
        <w:t>lots of digital editions in full text)</w:t>
      </w:r>
    </w:p>
    <w:p w14:paraId="5899ED35" w14:textId="53696478" w:rsidR="0037400D" w:rsidRPr="00141E29" w:rsidRDefault="00510E54" w:rsidP="001F1D05">
      <w:pPr>
        <w:spacing w:line="240" w:lineRule="auto"/>
        <w:rPr>
          <w:rFonts w:asciiTheme="majorHAnsi" w:hAnsiTheme="majorHAnsi" w:cstheme="majorHAnsi"/>
          <w:sz w:val="28"/>
          <w:szCs w:val="28"/>
          <w:lang w:val="en-GB"/>
        </w:rPr>
      </w:pPr>
      <w:r w:rsidRPr="00141E29">
        <w:rPr>
          <w:rFonts w:asciiTheme="majorHAnsi" w:hAnsiTheme="majorHAnsi" w:cstheme="majorHAnsi"/>
          <w:sz w:val="28"/>
          <w:szCs w:val="28"/>
          <w:lang w:val="en-GB"/>
        </w:rPr>
        <w:br w:type="page"/>
      </w:r>
      <w:r w:rsidR="0037400D" w:rsidRPr="001F1D05">
        <w:rPr>
          <w:rFonts w:asciiTheme="majorHAnsi" w:hAnsiTheme="majorHAnsi" w:cstheme="majorHAnsi"/>
          <w:b/>
          <w:bCs/>
          <w:sz w:val="28"/>
          <w:szCs w:val="28"/>
          <w:lang w:val="en-GB"/>
        </w:rPr>
        <w:lastRenderedPageBreak/>
        <w:t>Dictionaries</w:t>
      </w:r>
    </w:p>
    <w:p w14:paraId="242DF481" w14:textId="77777777" w:rsidR="0037400D" w:rsidRPr="007901F7" w:rsidRDefault="0037400D" w:rsidP="0037400D">
      <w:pPr>
        <w:rPr>
          <w:rFonts w:asciiTheme="majorHAnsi" w:hAnsiTheme="majorHAnsi" w:cstheme="majorHAnsi"/>
          <w:lang w:val="en-GB"/>
        </w:rPr>
      </w:pPr>
    </w:p>
    <w:p w14:paraId="491CC359" w14:textId="77777777" w:rsidR="00DC0C43" w:rsidRPr="007901F7" w:rsidRDefault="00000000" w:rsidP="00DC0C43">
      <w:pPr>
        <w:numPr>
          <w:ilvl w:val="0"/>
          <w:numId w:val="7"/>
        </w:numPr>
        <w:rPr>
          <w:rFonts w:asciiTheme="majorHAnsi" w:hAnsiTheme="majorHAnsi" w:cstheme="majorHAnsi"/>
          <w:sz w:val="24"/>
          <w:szCs w:val="24"/>
        </w:rPr>
      </w:pPr>
      <w:hyperlink r:id="rId33" w:history="1">
        <w:r w:rsidR="00DC0C43" w:rsidRPr="007901F7">
          <w:rPr>
            <w:rStyle w:val="Hyperlink"/>
            <w:rFonts w:asciiTheme="majorHAnsi" w:hAnsiTheme="majorHAnsi" w:cstheme="majorHAnsi"/>
            <w:sz w:val="24"/>
            <w:szCs w:val="24"/>
          </w:rPr>
          <w:t>Dictionary of Old English</w:t>
        </w:r>
      </w:hyperlink>
      <w:r w:rsidR="00DC0C43" w:rsidRPr="007901F7">
        <w:rPr>
          <w:rFonts w:asciiTheme="majorHAnsi" w:hAnsiTheme="majorHAnsi" w:cstheme="majorHAnsi"/>
          <w:sz w:val="24"/>
          <w:szCs w:val="24"/>
        </w:rPr>
        <w:t xml:space="preserve"> DOE</w:t>
      </w:r>
    </w:p>
    <w:p w14:paraId="6F7F1841" w14:textId="0AB2551C" w:rsidR="00DC0C43" w:rsidRPr="007901F7" w:rsidRDefault="00000000" w:rsidP="00DC0C43">
      <w:pPr>
        <w:numPr>
          <w:ilvl w:val="0"/>
          <w:numId w:val="7"/>
        </w:numPr>
        <w:rPr>
          <w:rFonts w:asciiTheme="majorHAnsi" w:hAnsiTheme="majorHAnsi" w:cstheme="majorHAnsi"/>
          <w:sz w:val="24"/>
          <w:szCs w:val="24"/>
        </w:rPr>
      </w:pPr>
      <w:hyperlink r:id="rId34" w:history="1">
        <w:r w:rsidR="00DC0C43" w:rsidRPr="007901F7">
          <w:rPr>
            <w:rStyle w:val="Hyperlink"/>
            <w:rFonts w:asciiTheme="majorHAnsi" w:hAnsiTheme="majorHAnsi" w:cstheme="majorHAnsi"/>
            <w:sz w:val="24"/>
            <w:szCs w:val="24"/>
          </w:rPr>
          <w:t>Merriam-Webster</w:t>
        </w:r>
      </w:hyperlink>
      <w:r w:rsidR="00E61CAF" w:rsidRPr="007901F7">
        <w:rPr>
          <w:rFonts w:asciiTheme="majorHAnsi" w:hAnsiTheme="majorHAnsi" w:cstheme="majorHAnsi"/>
          <w:sz w:val="24"/>
          <w:szCs w:val="24"/>
        </w:rPr>
        <w:t xml:space="preserve"> (dictionary)</w:t>
      </w:r>
    </w:p>
    <w:p w14:paraId="79D2572B" w14:textId="235995B7" w:rsidR="00DC0C43" w:rsidRPr="007901F7" w:rsidRDefault="00000000" w:rsidP="00DC0C43">
      <w:pPr>
        <w:numPr>
          <w:ilvl w:val="0"/>
          <w:numId w:val="7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35" w:history="1">
        <w:r w:rsidR="00DC0C43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Middle English Compendium</w:t>
        </w:r>
      </w:hyperlink>
      <w:r w:rsidR="00DC0C43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(</w:t>
      </w:r>
      <w:r w:rsidR="00682506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contains </w:t>
      </w:r>
      <w:r w:rsidR="00104DF0" w:rsidRPr="007901F7">
        <w:rPr>
          <w:rFonts w:asciiTheme="majorHAnsi" w:hAnsiTheme="majorHAnsi" w:cstheme="majorHAnsi"/>
          <w:sz w:val="24"/>
          <w:szCs w:val="24"/>
          <w:lang w:val="en-US"/>
        </w:rPr>
        <w:t>digital version of</w:t>
      </w:r>
      <w:r w:rsidR="00DC0C43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Middle English Dictionary)</w:t>
      </w:r>
    </w:p>
    <w:p w14:paraId="1566F9A5" w14:textId="77777777" w:rsidR="00DC0C43" w:rsidRPr="007901F7" w:rsidRDefault="00000000" w:rsidP="00DC0C43">
      <w:pPr>
        <w:numPr>
          <w:ilvl w:val="0"/>
          <w:numId w:val="7"/>
        </w:numPr>
        <w:rPr>
          <w:rFonts w:asciiTheme="majorHAnsi" w:hAnsiTheme="majorHAnsi" w:cstheme="majorHAnsi"/>
          <w:sz w:val="24"/>
          <w:szCs w:val="24"/>
        </w:rPr>
      </w:pPr>
      <w:hyperlink r:id="rId36" w:history="1">
        <w:r w:rsidR="00DC0C43" w:rsidRPr="007901F7">
          <w:rPr>
            <w:rStyle w:val="Hyperlink"/>
            <w:rFonts w:asciiTheme="majorHAnsi" w:hAnsiTheme="majorHAnsi" w:cstheme="majorHAnsi"/>
            <w:sz w:val="24"/>
            <w:szCs w:val="24"/>
          </w:rPr>
          <w:t>Oxford English Dictionary</w:t>
        </w:r>
      </w:hyperlink>
      <w:r w:rsidR="00DC0C43" w:rsidRPr="007901F7">
        <w:rPr>
          <w:rFonts w:asciiTheme="majorHAnsi" w:hAnsiTheme="majorHAnsi" w:cstheme="majorHAnsi"/>
          <w:sz w:val="24"/>
          <w:szCs w:val="24"/>
        </w:rPr>
        <w:t xml:space="preserve"> OED</w:t>
      </w:r>
    </w:p>
    <w:p w14:paraId="54400464" w14:textId="77777777" w:rsidR="0037400D" w:rsidRPr="007901F7" w:rsidRDefault="0037400D">
      <w:pPr>
        <w:rPr>
          <w:rFonts w:asciiTheme="majorHAnsi" w:hAnsiTheme="majorHAnsi" w:cstheme="majorHAnsi"/>
          <w:sz w:val="24"/>
          <w:szCs w:val="24"/>
          <w:lang w:val="en-GB"/>
        </w:rPr>
      </w:pPr>
    </w:p>
    <w:p w14:paraId="3A1F62BD" w14:textId="35CEB30A" w:rsidR="0037400D" w:rsidRPr="00141E29" w:rsidRDefault="0037400D" w:rsidP="0037400D">
      <w:pPr>
        <w:pStyle w:val="Betreff"/>
        <w:rPr>
          <w:rFonts w:asciiTheme="majorHAnsi" w:hAnsiTheme="majorHAnsi" w:cstheme="majorHAnsi"/>
          <w:sz w:val="28"/>
          <w:szCs w:val="28"/>
          <w:lang w:val="en-GB"/>
        </w:rPr>
      </w:pPr>
      <w:r w:rsidRPr="00141E29">
        <w:rPr>
          <w:rFonts w:asciiTheme="majorHAnsi" w:hAnsiTheme="majorHAnsi" w:cstheme="majorHAnsi"/>
          <w:sz w:val="28"/>
          <w:szCs w:val="28"/>
          <w:lang w:val="en-GB"/>
        </w:rPr>
        <w:t>E-Book Publishers</w:t>
      </w:r>
    </w:p>
    <w:p w14:paraId="28F3C656" w14:textId="77777777" w:rsidR="00131744" w:rsidRPr="00131744" w:rsidRDefault="00131744" w:rsidP="0037400D">
      <w:pPr>
        <w:rPr>
          <w:rFonts w:asciiTheme="majorHAnsi" w:hAnsiTheme="majorHAnsi" w:cstheme="majorHAnsi"/>
          <w:lang w:val="en-GB"/>
        </w:rPr>
      </w:pPr>
    </w:p>
    <w:p w14:paraId="611BC825" w14:textId="48A6255A" w:rsidR="0037400D" w:rsidRPr="007901F7" w:rsidRDefault="00104DF0" w:rsidP="0037400D">
      <w:pPr>
        <w:rPr>
          <w:rFonts w:asciiTheme="majorHAnsi" w:hAnsiTheme="majorHAnsi" w:cstheme="majorHAnsi"/>
          <w:sz w:val="24"/>
          <w:szCs w:val="24"/>
          <w:lang w:val="en-GB"/>
        </w:rPr>
      </w:pPr>
      <w:r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Within the UZH-IP-range you have access to many e-books. </w:t>
      </w:r>
      <w:r w:rsidR="00000934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However, sometimes these titles are made visible with </w:t>
      </w:r>
      <w:r w:rsidR="000036DE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a delay within Swisscovery after they have been activated. </w:t>
      </w:r>
      <w:r w:rsidR="0080585A" w:rsidRPr="007901F7">
        <w:rPr>
          <w:rFonts w:asciiTheme="majorHAnsi" w:hAnsiTheme="majorHAnsi" w:cstheme="majorHAnsi"/>
          <w:sz w:val="24"/>
          <w:szCs w:val="24"/>
          <w:lang w:val="en-GB"/>
        </w:rPr>
        <w:t>Therefore, checking</w:t>
      </w:r>
      <w:r w:rsidR="00635330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for contents on</w:t>
      </w:r>
      <w:r w:rsidR="0080585A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the e-book-platform from the respective publisher is always a</w:t>
      </w:r>
      <w:r w:rsidR="00635330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good idea.</w:t>
      </w:r>
    </w:p>
    <w:p w14:paraId="0239292E" w14:textId="77777777" w:rsidR="00104DF0" w:rsidRPr="007901F7" w:rsidRDefault="00104DF0" w:rsidP="0037400D">
      <w:pPr>
        <w:rPr>
          <w:rFonts w:asciiTheme="majorHAnsi" w:hAnsiTheme="majorHAnsi" w:cstheme="majorHAnsi"/>
          <w:lang w:val="en-GB"/>
        </w:rPr>
      </w:pPr>
    </w:p>
    <w:p w14:paraId="292B61C3" w14:textId="1448F103" w:rsidR="009B4EE8" w:rsidRPr="007901F7" w:rsidRDefault="00000000" w:rsidP="009B4EE8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</w:rPr>
      </w:pPr>
      <w:hyperlink r:id="rId37" w:history="1">
        <w:r w:rsidR="009B4EE8" w:rsidRPr="007901F7">
          <w:rPr>
            <w:rStyle w:val="Hyperlink"/>
            <w:rFonts w:asciiTheme="majorHAnsi" w:hAnsiTheme="majorHAnsi" w:cstheme="majorHAnsi"/>
            <w:sz w:val="24"/>
            <w:szCs w:val="24"/>
          </w:rPr>
          <w:t>Bloomsbury</w:t>
        </w:r>
      </w:hyperlink>
      <w:r w:rsidR="009B4EE8" w:rsidRPr="007901F7">
        <w:rPr>
          <w:rFonts w:asciiTheme="majorHAnsi" w:hAnsiTheme="majorHAnsi" w:cstheme="majorHAnsi"/>
          <w:sz w:val="24"/>
          <w:szCs w:val="24"/>
        </w:rPr>
        <w:t xml:space="preserve"> </w:t>
      </w:r>
      <w:r w:rsidR="00635330" w:rsidRPr="007901F7">
        <w:rPr>
          <w:rFonts w:asciiTheme="majorHAnsi" w:hAnsiTheme="majorHAnsi" w:cstheme="majorHAnsi"/>
          <w:sz w:val="24"/>
          <w:szCs w:val="24"/>
        </w:rPr>
        <w:t>(e-books)</w:t>
      </w:r>
    </w:p>
    <w:p w14:paraId="005240D9" w14:textId="7D9ECCDE" w:rsidR="009B4EE8" w:rsidRPr="007901F7" w:rsidRDefault="00000000" w:rsidP="009B4EE8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GB"/>
        </w:rPr>
      </w:pPr>
      <w:hyperlink r:id="rId38">
        <w:r w:rsidR="009B4EE8" w:rsidRPr="007901F7">
          <w:rPr>
            <w:rStyle w:val="Hyperlink"/>
            <w:rFonts w:asciiTheme="majorHAnsi" w:hAnsiTheme="majorHAnsi" w:cstheme="majorHAnsi"/>
            <w:sz w:val="24"/>
            <w:szCs w:val="24"/>
            <w:lang w:val="en-GB"/>
          </w:rPr>
          <w:t>Brill</w:t>
        </w:r>
      </w:hyperlink>
      <w:r w:rsidR="009B4EE8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</w:t>
      </w:r>
      <w:r w:rsidR="00635330" w:rsidRPr="007901F7">
        <w:rPr>
          <w:rFonts w:asciiTheme="majorHAnsi" w:hAnsiTheme="majorHAnsi" w:cstheme="majorHAnsi"/>
          <w:sz w:val="24"/>
          <w:szCs w:val="24"/>
          <w:lang w:val="en-GB"/>
        </w:rPr>
        <w:t>(e-books and e-journals)</w:t>
      </w:r>
    </w:p>
    <w:p w14:paraId="3EFEBFE5" w14:textId="27C1EF33" w:rsidR="009E4A54" w:rsidRPr="007901F7" w:rsidRDefault="00000000" w:rsidP="009E4A54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</w:rPr>
      </w:pPr>
      <w:hyperlink r:id="rId39">
        <w:r w:rsidR="009E4A54" w:rsidRPr="007901F7">
          <w:rPr>
            <w:rStyle w:val="Hyperlink"/>
            <w:rFonts w:asciiTheme="majorHAnsi" w:hAnsiTheme="majorHAnsi" w:cstheme="majorHAnsi"/>
            <w:sz w:val="24"/>
            <w:szCs w:val="24"/>
          </w:rPr>
          <w:t>De Gruyter</w:t>
        </w:r>
      </w:hyperlink>
      <w:r w:rsidR="009E4A54" w:rsidRPr="007901F7">
        <w:rPr>
          <w:rFonts w:asciiTheme="majorHAnsi" w:hAnsiTheme="majorHAnsi" w:cstheme="majorHAnsi"/>
          <w:sz w:val="24"/>
          <w:szCs w:val="24"/>
        </w:rPr>
        <w:t xml:space="preserve"> E-Books und E-Journals</w:t>
      </w:r>
    </w:p>
    <w:p w14:paraId="6E8E717D" w14:textId="7AC40745" w:rsidR="009B4EE8" w:rsidRPr="007901F7" w:rsidRDefault="00000000" w:rsidP="009B4EE8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40" w:history="1">
        <w:r w:rsidR="009B4EE8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Cambridge Core</w:t>
        </w:r>
      </w:hyperlink>
      <w:r w:rsidR="009B4EE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(</w:t>
      </w:r>
      <w:r w:rsidR="00635330" w:rsidRPr="007901F7">
        <w:rPr>
          <w:rFonts w:asciiTheme="majorHAnsi" w:hAnsiTheme="majorHAnsi" w:cstheme="majorHAnsi"/>
          <w:sz w:val="24"/>
          <w:szCs w:val="24"/>
          <w:lang w:val="en-US"/>
        </w:rPr>
        <w:t>e-books and e-journals from Cambridge University Press</w:t>
      </w:r>
      <w:r w:rsidR="009B4EE8" w:rsidRPr="007901F7">
        <w:rPr>
          <w:rFonts w:asciiTheme="majorHAnsi" w:hAnsiTheme="majorHAnsi" w:cstheme="majorHAnsi"/>
          <w:sz w:val="24"/>
          <w:szCs w:val="24"/>
          <w:lang w:val="en-US"/>
        </w:rPr>
        <w:t>)</w:t>
      </w:r>
    </w:p>
    <w:p w14:paraId="6D6CC04F" w14:textId="46C3DFB8" w:rsidR="009B4EE8" w:rsidRPr="007901F7" w:rsidRDefault="00000000" w:rsidP="009B4EE8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41" w:history="1">
        <w:r w:rsidR="009B4EE8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Oxford Academic</w:t>
        </w:r>
      </w:hyperlink>
      <w:r w:rsidR="009B4EE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(</w:t>
      </w:r>
      <w:r w:rsidR="00635330" w:rsidRPr="007901F7">
        <w:rPr>
          <w:rFonts w:asciiTheme="majorHAnsi" w:hAnsiTheme="majorHAnsi" w:cstheme="majorHAnsi"/>
          <w:sz w:val="24"/>
          <w:szCs w:val="24"/>
          <w:lang w:val="en-US"/>
        </w:rPr>
        <w:t>e-books and e-journals from Oxford University Press</w:t>
      </w:r>
      <w:r w:rsidR="009B4EE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) / </w:t>
      </w:r>
      <w:hyperlink r:id="rId42" w:history="1">
        <w:r w:rsidR="009B4EE8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Oxford Bibliographies Online</w:t>
        </w:r>
      </w:hyperlink>
    </w:p>
    <w:p w14:paraId="001A91BC" w14:textId="2316362C" w:rsidR="009B4EE8" w:rsidRPr="007901F7" w:rsidRDefault="00000000" w:rsidP="009B4EE8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43" w:history="1">
        <w:r w:rsidR="009B4EE8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Springer</w:t>
        </w:r>
      </w:hyperlink>
      <w:r w:rsidR="009B4EE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</w:t>
      </w:r>
      <w:r w:rsidR="00635330" w:rsidRPr="007901F7">
        <w:rPr>
          <w:rFonts w:asciiTheme="majorHAnsi" w:hAnsiTheme="majorHAnsi" w:cstheme="majorHAnsi"/>
          <w:sz w:val="24"/>
          <w:szCs w:val="24"/>
          <w:lang w:val="en-US"/>
        </w:rPr>
        <w:t>incl. Palgrave (e-books and e-journals)</w:t>
      </w:r>
    </w:p>
    <w:p w14:paraId="165596AB" w14:textId="77777777" w:rsidR="009B4EE8" w:rsidRPr="007901F7" w:rsidRDefault="00000000" w:rsidP="009B4EE8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</w:rPr>
      </w:pPr>
      <w:hyperlink r:id="rId44" w:history="1">
        <w:r w:rsidR="009B4EE8" w:rsidRPr="007901F7">
          <w:rPr>
            <w:rStyle w:val="Hyperlink"/>
            <w:rFonts w:asciiTheme="majorHAnsi" w:hAnsiTheme="majorHAnsi" w:cstheme="majorHAnsi"/>
            <w:sz w:val="24"/>
            <w:szCs w:val="24"/>
          </w:rPr>
          <w:t>Wiley</w:t>
        </w:r>
      </w:hyperlink>
      <w:r w:rsidR="009B4EE8" w:rsidRPr="007901F7">
        <w:rPr>
          <w:rFonts w:asciiTheme="majorHAnsi" w:hAnsiTheme="majorHAnsi" w:cstheme="majorHAnsi"/>
          <w:sz w:val="24"/>
          <w:szCs w:val="24"/>
        </w:rPr>
        <w:t xml:space="preserve"> Online Library</w:t>
      </w:r>
    </w:p>
    <w:p w14:paraId="01DA2B55" w14:textId="77777777" w:rsidR="0037400D" w:rsidRPr="007901F7" w:rsidRDefault="0037400D" w:rsidP="0037400D">
      <w:pPr>
        <w:rPr>
          <w:rFonts w:asciiTheme="majorHAnsi" w:hAnsiTheme="majorHAnsi" w:cstheme="majorHAnsi"/>
          <w:sz w:val="24"/>
          <w:szCs w:val="24"/>
          <w:lang w:val="en-GB"/>
        </w:rPr>
      </w:pPr>
    </w:p>
    <w:p w14:paraId="708F266D" w14:textId="5E186416" w:rsidR="00DC0C43" w:rsidRPr="00141E29" w:rsidRDefault="00DC0C43" w:rsidP="00DC0C43">
      <w:pPr>
        <w:pStyle w:val="Betreff"/>
        <w:rPr>
          <w:rFonts w:asciiTheme="majorHAnsi" w:hAnsiTheme="majorHAnsi" w:cstheme="majorHAnsi"/>
          <w:sz w:val="28"/>
          <w:szCs w:val="28"/>
          <w:lang w:val="en-GB"/>
        </w:rPr>
      </w:pPr>
      <w:r w:rsidRPr="00141E29">
        <w:rPr>
          <w:rFonts w:asciiTheme="majorHAnsi" w:hAnsiTheme="majorHAnsi" w:cstheme="majorHAnsi"/>
          <w:sz w:val="28"/>
          <w:szCs w:val="28"/>
          <w:lang w:val="en-GB"/>
        </w:rPr>
        <w:t>Special Focus on Streaming</w:t>
      </w:r>
    </w:p>
    <w:p w14:paraId="3EC20A79" w14:textId="77777777" w:rsidR="00DC0C43" w:rsidRPr="007901F7" w:rsidRDefault="00DC0C43" w:rsidP="00DC0C43">
      <w:pPr>
        <w:rPr>
          <w:rFonts w:asciiTheme="majorHAnsi" w:hAnsiTheme="majorHAnsi" w:cstheme="majorHAnsi"/>
          <w:lang w:val="en-GB"/>
        </w:rPr>
      </w:pPr>
    </w:p>
    <w:p w14:paraId="26EFC488" w14:textId="0CA3F26E" w:rsidR="00DF0058" w:rsidRPr="007901F7" w:rsidRDefault="00000000" w:rsidP="00DF0058">
      <w:pPr>
        <w:numPr>
          <w:ilvl w:val="0"/>
          <w:numId w:val="8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45" w:history="1">
        <w:r w:rsidR="00DF0058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Drama Online</w:t>
        </w:r>
      </w:hyperlink>
      <w:r w:rsidR="00DF005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(</w:t>
      </w:r>
      <w:r w:rsidR="006E0A73" w:rsidRPr="007901F7">
        <w:rPr>
          <w:rFonts w:asciiTheme="majorHAnsi" w:hAnsiTheme="majorHAnsi" w:cstheme="majorHAnsi"/>
          <w:sz w:val="24"/>
          <w:szCs w:val="24"/>
          <w:lang w:val="en-US"/>
        </w:rPr>
        <w:t>plays</w:t>
      </w:r>
      <w:r w:rsidR="00693D8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from all periods in full text</w:t>
      </w:r>
      <w:r w:rsidR="003F1547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(including Arden Shakespeare)</w:t>
      </w:r>
      <w:r w:rsidR="00693D8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, video recordings of performances, secondary literature as well as contextual information </w:t>
      </w:r>
      <w:r w:rsidR="006E0A73" w:rsidRPr="007901F7">
        <w:rPr>
          <w:rFonts w:asciiTheme="majorHAnsi" w:hAnsiTheme="majorHAnsi" w:cstheme="majorHAnsi"/>
          <w:sz w:val="24"/>
          <w:szCs w:val="24"/>
          <w:lang w:val="en-US"/>
        </w:rPr>
        <w:t>on plays</w:t>
      </w:r>
      <w:r w:rsidR="00DF0058" w:rsidRPr="007901F7">
        <w:rPr>
          <w:rFonts w:asciiTheme="majorHAnsi" w:hAnsiTheme="majorHAnsi" w:cstheme="majorHAnsi"/>
          <w:sz w:val="24"/>
          <w:szCs w:val="24"/>
          <w:lang w:val="en-US"/>
        </w:rPr>
        <w:t>)</w:t>
      </w:r>
    </w:p>
    <w:p w14:paraId="57534A9B" w14:textId="7EF61488" w:rsidR="00DF0058" w:rsidRPr="007901F7" w:rsidRDefault="00000000" w:rsidP="00DF0058">
      <w:pPr>
        <w:numPr>
          <w:ilvl w:val="0"/>
          <w:numId w:val="8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46">
        <w:r w:rsidR="00DF0058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Kanopy</w:t>
        </w:r>
      </w:hyperlink>
      <w:r w:rsidR="006E0A73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(documentary and </w:t>
      </w:r>
      <w:r w:rsidR="00874596" w:rsidRPr="007901F7">
        <w:rPr>
          <w:rFonts w:asciiTheme="majorHAnsi" w:hAnsiTheme="majorHAnsi" w:cstheme="majorHAnsi"/>
          <w:sz w:val="24"/>
          <w:szCs w:val="24"/>
          <w:lang w:val="en-GB"/>
        </w:rPr>
        <w:t>feature films from all over the world</w:t>
      </w:r>
      <w:r w:rsidR="007406C1" w:rsidRPr="007901F7">
        <w:rPr>
          <w:rFonts w:asciiTheme="majorHAnsi" w:hAnsiTheme="majorHAnsi" w:cstheme="majorHAnsi"/>
          <w:sz w:val="24"/>
          <w:szCs w:val="24"/>
          <w:lang w:val="en-GB"/>
        </w:rPr>
        <w:t>, including</w:t>
      </w:r>
      <w:r w:rsidR="00961E91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</w:t>
      </w:r>
      <w:r w:rsidR="007406C1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BBC versions of Jane Austen’s </w:t>
      </w:r>
      <w:r w:rsidR="007406C1" w:rsidRPr="007901F7">
        <w:rPr>
          <w:rFonts w:asciiTheme="majorHAnsi" w:hAnsiTheme="majorHAnsi" w:cstheme="majorHAnsi"/>
          <w:i/>
          <w:iCs/>
          <w:sz w:val="24"/>
          <w:szCs w:val="24"/>
          <w:lang w:val="en-GB"/>
        </w:rPr>
        <w:t>Pride and Prejudice</w:t>
      </w:r>
      <w:r w:rsidR="007406C1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</w:t>
      </w:r>
      <w:r w:rsidR="009542E6" w:rsidRPr="007901F7">
        <w:rPr>
          <w:rFonts w:asciiTheme="majorHAnsi" w:hAnsiTheme="majorHAnsi" w:cstheme="majorHAnsi"/>
          <w:sz w:val="24"/>
          <w:szCs w:val="24"/>
          <w:lang w:val="en-GB"/>
        </w:rPr>
        <w:t>and other</w:t>
      </w:r>
      <w:r w:rsidR="00665E84" w:rsidRPr="007901F7">
        <w:rPr>
          <w:rFonts w:asciiTheme="majorHAnsi" w:hAnsiTheme="majorHAnsi" w:cstheme="majorHAnsi"/>
          <w:sz w:val="24"/>
          <w:szCs w:val="24"/>
          <w:lang w:val="en-GB"/>
        </w:rPr>
        <w:t xml:space="preserve"> novels</w:t>
      </w:r>
      <w:r w:rsidR="007406C1" w:rsidRPr="007901F7">
        <w:rPr>
          <w:rFonts w:asciiTheme="majorHAnsi" w:hAnsiTheme="majorHAnsi" w:cstheme="majorHAnsi"/>
          <w:sz w:val="24"/>
          <w:szCs w:val="24"/>
          <w:lang w:val="en-GB"/>
        </w:rPr>
        <w:t>)</w:t>
      </w:r>
    </w:p>
    <w:p w14:paraId="3161F4CD" w14:textId="2AADD695" w:rsidR="00DF0058" w:rsidRPr="007901F7" w:rsidRDefault="00000000" w:rsidP="00DF0058">
      <w:pPr>
        <w:numPr>
          <w:ilvl w:val="0"/>
          <w:numId w:val="8"/>
        </w:numPr>
        <w:rPr>
          <w:rFonts w:asciiTheme="majorHAnsi" w:hAnsiTheme="majorHAnsi" w:cstheme="majorHAnsi"/>
          <w:sz w:val="24"/>
          <w:szCs w:val="24"/>
          <w:lang w:val="en-US"/>
        </w:rPr>
      </w:pPr>
      <w:hyperlink r:id="rId47" w:history="1">
        <w:r w:rsidR="00DF0058"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Academic Video Online</w:t>
        </w:r>
      </w:hyperlink>
      <w:r w:rsidR="00DF0058"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(</w:t>
      </w:r>
      <w:r w:rsidR="00901790" w:rsidRPr="007901F7">
        <w:rPr>
          <w:rFonts w:asciiTheme="majorHAnsi" w:hAnsiTheme="majorHAnsi" w:cstheme="majorHAnsi"/>
          <w:sz w:val="24"/>
          <w:szCs w:val="24"/>
          <w:lang w:val="en-US"/>
        </w:rPr>
        <w:t>multidisciplinary video collection</w:t>
      </w:r>
      <w:r w:rsidR="00DF0058" w:rsidRPr="007901F7">
        <w:rPr>
          <w:rFonts w:asciiTheme="majorHAnsi" w:hAnsiTheme="majorHAnsi" w:cstheme="majorHAnsi"/>
          <w:sz w:val="24"/>
          <w:szCs w:val="24"/>
          <w:lang w:val="en-US"/>
        </w:rPr>
        <w:t>)</w:t>
      </w:r>
    </w:p>
    <w:p w14:paraId="1D21D435" w14:textId="77777777" w:rsidR="00EC4EDC" w:rsidRPr="007901F7" w:rsidRDefault="00EC4EDC" w:rsidP="00EC4EDC">
      <w:pPr>
        <w:rPr>
          <w:rFonts w:asciiTheme="majorHAnsi" w:hAnsiTheme="majorHAnsi" w:cstheme="majorHAnsi"/>
          <w:sz w:val="24"/>
          <w:szCs w:val="24"/>
          <w:lang w:val="en-US"/>
        </w:rPr>
      </w:pPr>
    </w:p>
    <w:p w14:paraId="207FC15B" w14:textId="2B647504" w:rsidR="00EC4EDC" w:rsidRPr="00141E29" w:rsidRDefault="00EC4EDC" w:rsidP="00EC4EDC">
      <w:pPr>
        <w:rPr>
          <w:rFonts w:asciiTheme="majorHAnsi" w:hAnsiTheme="majorHAnsi" w:cstheme="majorHAnsi"/>
          <w:sz w:val="28"/>
          <w:szCs w:val="28"/>
          <w:lang w:val="en-US"/>
        </w:rPr>
      </w:pPr>
      <w:r w:rsidRPr="00141E29">
        <w:rPr>
          <w:rFonts w:asciiTheme="majorHAnsi" w:hAnsiTheme="majorHAnsi" w:cstheme="majorHAnsi"/>
          <w:b/>
          <w:bCs/>
          <w:sz w:val="28"/>
          <w:szCs w:val="28"/>
          <w:lang w:val="en-US"/>
        </w:rPr>
        <w:t xml:space="preserve">Online Research </w:t>
      </w:r>
      <w:r w:rsidR="00702BE2" w:rsidRPr="00141E29">
        <w:rPr>
          <w:rFonts w:asciiTheme="majorHAnsi" w:hAnsiTheme="majorHAnsi" w:cstheme="majorHAnsi"/>
          <w:b/>
          <w:bCs/>
          <w:sz w:val="28"/>
          <w:szCs w:val="28"/>
          <w:lang w:val="en-US"/>
        </w:rPr>
        <w:t>Tutorial</w:t>
      </w:r>
      <w:r w:rsidRPr="00141E29">
        <w:rPr>
          <w:rFonts w:asciiTheme="majorHAnsi" w:hAnsiTheme="majorHAnsi" w:cstheme="majorHAnsi"/>
          <w:b/>
          <w:bCs/>
          <w:sz w:val="28"/>
          <w:szCs w:val="28"/>
          <w:lang w:val="en-US"/>
        </w:rPr>
        <w:t xml:space="preserve"> for Students of Social Sciences and Humanities</w:t>
      </w:r>
    </w:p>
    <w:p w14:paraId="1F5CBE31" w14:textId="77777777" w:rsidR="00131744" w:rsidRPr="00131744" w:rsidRDefault="00131744" w:rsidP="0037400D">
      <w:pPr>
        <w:rPr>
          <w:rFonts w:asciiTheme="majorHAnsi" w:hAnsiTheme="majorHAnsi" w:cstheme="majorHAnsi"/>
          <w:lang w:val="en-US"/>
        </w:rPr>
      </w:pPr>
    </w:p>
    <w:p w14:paraId="30D47DC0" w14:textId="2B0CA683" w:rsidR="00DC0C43" w:rsidRPr="00141E29" w:rsidRDefault="00EC4EDC" w:rsidP="0037400D">
      <w:pPr>
        <w:rPr>
          <w:rFonts w:asciiTheme="majorHAnsi" w:hAnsiTheme="majorHAnsi" w:cstheme="majorHAnsi"/>
          <w:sz w:val="22"/>
          <w:szCs w:val="22"/>
          <w:lang w:val="en-US"/>
        </w:rPr>
      </w:pPr>
      <w:r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The Studi.fit </w:t>
      </w:r>
      <w:r w:rsidR="00702BE2" w:rsidRPr="007901F7">
        <w:rPr>
          <w:rFonts w:asciiTheme="majorHAnsi" w:hAnsiTheme="majorHAnsi" w:cstheme="majorHAnsi"/>
          <w:sz w:val="24"/>
          <w:szCs w:val="24"/>
          <w:lang w:val="en-US"/>
        </w:rPr>
        <w:t>tutorial</w:t>
      </w:r>
      <w:r w:rsidRPr="007901F7">
        <w:rPr>
          <w:rFonts w:asciiTheme="majorHAnsi" w:hAnsiTheme="majorHAnsi" w:cstheme="majorHAnsi"/>
          <w:sz w:val="24"/>
          <w:szCs w:val="24"/>
          <w:lang w:val="en-US"/>
        </w:rPr>
        <w:t xml:space="preserve"> is in German and available </w:t>
      </w:r>
      <w:hyperlink r:id="rId48" w:history="1">
        <w:r w:rsidRPr="007901F7">
          <w:rPr>
            <w:rStyle w:val="Hyperlink"/>
            <w:rFonts w:asciiTheme="majorHAnsi" w:hAnsiTheme="majorHAnsi" w:cstheme="majorHAnsi"/>
            <w:sz w:val="24"/>
            <w:szCs w:val="24"/>
            <w:lang w:val="en-US"/>
          </w:rPr>
          <w:t>here</w:t>
        </w:r>
      </w:hyperlink>
      <w:r w:rsidRPr="007901F7">
        <w:rPr>
          <w:rFonts w:asciiTheme="majorHAnsi" w:hAnsiTheme="majorHAnsi" w:cstheme="majorHAnsi"/>
          <w:sz w:val="24"/>
          <w:szCs w:val="24"/>
          <w:lang w:val="en-US"/>
        </w:rPr>
        <w:t>.</w:t>
      </w:r>
    </w:p>
    <w:p w14:paraId="25105D47" w14:textId="77777777" w:rsidR="00E3432D" w:rsidRPr="00141E29" w:rsidRDefault="00E3432D">
      <w:pPr>
        <w:rPr>
          <w:rFonts w:asciiTheme="majorHAnsi" w:hAnsiTheme="majorHAnsi" w:cstheme="majorHAnsi"/>
          <w:lang w:val="en-GB"/>
        </w:rPr>
      </w:pPr>
    </w:p>
    <w:sectPr w:rsidR="00E3432D" w:rsidRPr="00141E29" w:rsidSect="00150096">
      <w:headerReference w:type="default" r:id="rId49"/>
      <w:footerReference w:type="default" r:id="rId50"/>
      <w:headerReference w:type="first" r:id="rId51"/>
      <w:footerReference w:type="first" r:id="rId52"/>
      <w:pgSz w:w="11906" w:h="16838" w:code="9"/>
      <w:pgMar w:top="2744" w:right="907" w:bottom="120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9F8CC8" w14:textId="77777777" w:rsidR="004F72A5" w:rsidRDefault="004F72A5">
      <w:r>
        <w:separator/>
      </w:r>
    </w:p>
  </w:endnote>
  <w:endnote w:type="continuationSeparator" w:id="0">
    <w:p w14:paraId="6669D095" w14:textId="77777777" w:rsidR="004F72A5" w:rsidRDefault="004F72A5">
      <w:r>
        <w:continuationSeparator/>
      </w:r>
    </w:p>
  </w:endnote>
  <w:endnote w:type="continuationNotice" w:id="1">
    <w:p w14:paraId="6AEEFADD" w14:textId="77777777" w:rsidR="004F72A5" w:rsidRDefault="004F72A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2D2778" w14:textId="18C9594B" w:rsidR="00E3432D" w:rsidRDefault="003652D2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A640E6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A640E6">
      <w:rPr>
        <w:noProof/>
      </w:rPr>
      <w:t>2</w:t>
    </w:r>
    <w:r>
      <w:fldChar w:fldCharType="end"/>
    </w:r>
    <w:r>
      <w:tab/>
    </w:r>
    <w:r>
      <w:fldChar w:fldCharType="begin"/>
    </w:r>
    <w:r>
      <w:instrText xml:space="preserve"> FILENAME  </w:instrText>
    </w:r>
    <w:r>
      <w:fldChar w:fldCharType="separate"/>
    </w:r>
    <w:r w:rsidR="004E0866">
      <w:rPr>
        <w:noProof/>
      </w:rPr>
      <w:t>English Studies_Sources.docx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D89A4" w14:textId="356C9B55" w:rsidR="00E3432D" w:rsidRDefault="003652D2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A640E6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A640E6">
      <w:rPr>
        <w:noProof/>
      </w:rPr>
      <w:t>1</w:t>
    </w:r>
    <w:r>
      <w:fldChar w:fldCharType="end"/>
    </w:r>
    <w:r>
      <w:tab/>
    </w:r>
    <w:r w:rsidR="00510E54">
      <w:t>English Studies - Sources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B9434A" w14:textId="77777777" w:rsidR="004F72A5" w:rsidRDefault="004F72A5">
      <w:r>
        <w:separator/>
      </w:r>
    </w:p>
  </w:footnote>
  <w:footnote w:type="continuationSeparator" w:id="0">
    <w:p w14:paraId="17C1A272" w14:textId="77777777" w:rsidR="004F72A5" w:rsidRDefault="004F72A5">
      <w:r>
        <w:continuationSeparator/>
      </w:r>
    </w:p>
  </w:footnote>
  <w:footnote w:type="continuationNotice" w:id="1">
    <w:p w14:paraId="5B5E2A79" w14:textId="77777777" w:rsidR="004F72A5" w:rsidRDefault="004F72A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052E9" w14:textId="14A23C26" w:rsidR="00E3432D" w:rsidRDefault="00DB774E">
    <w:pPr>
      <w:pStyle w:val="Kopfzeile"/>
    </w:pPr>
    <w:r>
      <w:rPr>
        <w:noProof/>
        <w:lang w:val="de-DE" w:eastAsia="de-DE"/>
      </w:rPr>
      <w:drawing>
        <wp:inline distT="0" distB="0" distL="0" distR="0" wp14:anchorId="11508A7C" wp14:editId="59DD7E3A">
          <wp:extent cx="2700000" cy="702000"/>
          <wp:effectExtent l="0" t="0" r="0" b="3175"/>
          <wp:docPr id="3" name="Grafik 3" descr="Ein Bild, das Text, Schrift, Grafiken, Grafikdesig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 descr="Ein Bild, das Text, Schrift, Grafiken, Grafikdesign enthält.&#10;&#10;Automatisch generierte Beschreibu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700000" cy="70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652D2">
      <w:rPr>
        <w:noProof/>
        <w:lang w:val="de-DE" w:eastAsia="de-DE"/>
      </w:rPr>
      <w:drawing>
        <wp:anchor distT="0" distB="0" distL="114300" distR="114300" simplePos="0" relativeHeight="251658241" behindDoc="0" locked="1" layoutInCell="1" allowOverlap="1" wp14:anchorId="3FC59E39" wp14:editId="131B2D36">
          <wp:simplePos x="0" y="0"/>
          <wp:positionH relativeFrom="page">
            <wp:posOffset>5149850</wp:posOffset>
          </wp:positionH>
          <wp:positionV relativeFrom="page">
            <wp:posOffset>212725</wp:posOffset>
          </wp:positionV>
          <wp:extent cx="1868400" cy="673200"/>
          <wp:effectExtent l="0" t="0" r="0" b="0"/>
          <wp:wrapNone/>
          <wp:docPr id="14" name="Grafik 14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uzh_logo_d_pos_grau_1mm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400" cy="673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CE111" w14:textId="77777777" w:rsidR="00E3432D" w:rsidRDefault="005F2642">
    <w:pPr>
      <w:pStyle w:val="Kopf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8243" behindDoc="0" locked="1" layoutInCell="1" allowOverlap="1" wp14:anchorId="76B6C3BD" wp14:editId="2AFCBBED">
              <wp:simplePos x="0" y="0"/>
              <wp:positionH relativeFrom="page">
                <wp:posOffset>5892165</wp:posOffset>
              </wp:positionH>
              <wp:positionV relativeFrom="page">
                <wp:posOffset>845820</wp:posOffset>
              </wp:positionV>
              <wp:extent cx="1167765" cy="994410"/>
              <wp:effectExtent l="0" t="0" r="635" b="8890"/>
              <wp:wrapNone/>
              <wp:docPr id="6" name="Textfeld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7765" cy="9944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pic="http://schemas.openxmlformats.org/drawingml/2006/picture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 xmlns:w16sdtfl="http://schemas.microsoft.com/office/word/2024/wordml/sdtformatlock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pic="http://schemas.openxmlformats.org/drawingml/2006/picture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 xmlns:w16sdtfl="http://schemas.microsoft.com/office/word/2024/wordml/sdtformatlock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1F100" w14:textId="77777777" w:rsidR="005F2642" w:rsidRPr="0037400D" w:rsidRDefault="005F2642" w:rsidP="005F2642">
                          <w:pPr>
                            <w:pStyle w:val="Absender"/>
                            <w:tabs>
                              <w:tab w:val="left" w:pos="424"/>
                            </w:tabs>
                            <w:ind w:left="424" w:hanging="424"/>
                          </w:pPr>
                          <w:r w:rsidRPr="0037400D">
                            <w:t>Universität Zürich</w:t>
                          </w:r>
                        </w:p>
                        <w:p w14:paraId="27278A95" w14:textId="77777777" w:rsidR="005F2642" w:rsidRPr="0037400D" w:rsidRDefault="005F2642" w:rsidP="005F2642">
                          <w:pPr>
                            <w:pStyle w:val="Absender"/>
                          </w:pPr>
                          <w:r w:rsidRPr="0037400D">
                            <w:t>Universitätsbibliothek</w:t>
                          </w:r>
                        </w:p>
                        <w:p w14:paraId="32FC3A17" w14:textId="607DB637" w:rsidR="005F2642" w:rsidRPr="0037400D" w:rsidRDefault="0037400D" w:rsidP="005F2642">
                          <w:pPr>
                            <w:pStyle w:val="Absender"/>
                          </w:pPr>
                          <w:r w:rsidRPr="0037400D">
                            <w:t>Anglistik</w:t>
                          </w:r>
                        </w:p>
                        <w:p w14:paraId="114D5488" w14:textId="010F74CE" w:rsidR="005F2642" w:rsidRPr="0037400D" w:rsidRDefault="0037400D" w:rsidP="005F2642">
                          <w:pPr>
                            <w:pStyle w:val="Absender"/>
                          </w:pPr>
                          <w:r w:rsidRPr="0037400D">
                            <w:t>Pestalozzistrasse 50</w:t>
                          </w:r>
                        </w:p>
                        <w:p w14:paraId="5EB0A684" w14:textId="25D114F1" w:rsidR="005F2642" w:rsidRPr="0037400D" w:rsidRDefault="0037400D" w:rsidP="005F2642">
                          <w:pPr>
                            <w:pStyle w:val="Absender"/>
                          </w:pPr>
                          <w:r w:rsidRPr="0037400D">
                            <w:t>8032</w:t>
                          </w:r>
                          <w:r w:rsidR="005F2642" w:rsidRPr="0037400D">
                            <w:t xml:space="preserve"> Zürich</w:t>
                          </w:r>
                        </w:p>
                        <w:p w14:paraId="39F1103D" w14:textId="77777777" w:rsidR="005F2642" w:rsidRPr="0037400D" w:rsidRDefault="005F2642" w:rsidP="005F2642">
                          <w:pPr>
                            <w:pStyle w:val="Absender"/>
                          </w:pPr>
                          <w:r w:rsidRPr="0037400D">
                            <w:t>Schweiz</w:t>
                          </w:r>
                        </w:p>
                        <w:p w14:paraId="7008B86B" w14:textId="3710DCF5" w:rsidR="005F2642" w:rsidRPr="0037400D" w:rsidRDefault="005F2642" w:rsidP="005F2642">
                          <w:pPr>
                            <w:pStyle w:val="Absender"/>
                          </w:pPr>
                          <w:r w:rsidRPr="0037400D">
                            <w:t>Telefon +</w:t>
                          </w:r>
                          <w:r w:rsidR="0037400D" w:rsidRPr="0037400D">
                            <w:t>41 44 636 11 15</w:t>
                          </w:r>
                        </w:p>
                        <w:p w14:paraId="1997CCEC" w14:textId="77777777" w:rsidR="005F2642" w:rsidRPr="000A1DB2" w:rsidRDefault="005F2642" w:rsidP="005F2642">
                          <w:pPr>
                            <w:pStyle w:val="Absender"/>
                          </w:pPr>
                          <w:r w:rsidRPr="0037400D">
                            <w:t>www.ub.uzh.ch</w:t>
                          </w:r>
                        </w:p>
                        <w:p w14:paraId="6F9D2A83" w14:textId="77777777" w:rsidR="005F2642" w:rsidRDefault="005F2642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B6C3BD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26" type="#_x0000_t202" style="position:absolute;margin-left:463.95pt;margin-top:66.6pt;width:91.95pt;height:78.3pt;z-index:25165824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" filled="f" stroked="f">
              <v:textbox inset="0,0,0,0">
                <w:txbxContent>
                  <w:p w14:paraId="6E21F100" w14:textId="77777777" w:rsidR="005F2642" w:rsidRPr="0037400D" w:rsidRDefault="005F2642" w:rsidP="005F2642">
                    <w:pPr>
                      <w:pStyle w:val="Absender"/>
                      <w:tabs>
                        <w:tab w:val="left" w:pos="424"/>
                      </w:tabs>
                      <w:ind w:left="424" w:hanging="424"/>
                    </w:pPr>
                    <w:r w:rsidRPr="0037400D">
                      <w:t>Universität Zürich</w:t>
                    </w:r>
                  </w:p>
                  <w:p w14:paraId="27278A95" w14:textId="77777777" w:rsidR="005F2642" w:rsidRPr="0037400D" w:rsidRDefault="005F2642" w:rsidP="005F2642">
                    <w:pPr>
                      <w:pStyle w:val="Absender"/>
                    </w:pPr>
                    <w:r w:rsidRPr="0037400D">
                      <w:t>Universitätsbibliothek</w:t>
                    </w:r>
                  </w:p>
                  <w:p w14:paraId="32FC3A17" w14:textId="607DB637" w:rsidR="005F2642" w:rsidRPr="0037400D" w:rsidRDefault="0037400D" w:rsidP="005F2642">
                    <w:pPr>
                      <w:pStyle w:val="Absender"/>
                    </w:pPr>
                    <w:r w:rsidRPr="0037400D">
                      <w:t>Anglistik</w:t>
                    </w:r>
                  </w:p>
                  <w:p w14:paraId="114D5488" w14:textId="010F74CE" w:rsidR="005F2642" w:rsidRPr="0037400D" w:rsidRDefault="0037400D" w:rsidP="005F2642">
                    <w:pPr>
                      <w:pStyle w:val="Absender"/>
                    </w:pPr>
                    <w:r w:rsidRPr="0037400D">
                      <w:t>Pestalozzistrasse 50</w:t>
                    </w:r>
                  </w:p>
                  <w:p w14:paraId="5EB0A684" w14:textId="25D114F1" w:rsidR="005F2642" w:rsidRPr="0037400D" w:rsidRDefault="0037400D" w:rsidP="005F2642">
                    <w:pPr>
                      <w:pStyle w:val="Absender"/>
                    </w:pPr>
                    <w:r w:rsidRPr="0037400D">
                      <w:t>8032</w:t>
                    </w:r>
                    <w:r w:rsidR="005F2642" w:rsidRPr="0037400D">
                      <w:t xml:space="preserve"> Zürich</w:t>
                    </w:r>
                  </w:p>
                  <w:p w14:paraId="39F1103D" w14:textId="77777777" w:rsidR="005F2642" w:rsidRPr="0037400D" w:rsidRDefault="005F2642" w:rsidP="005F2642">
                    <w:pPr>
                      <w:pStyle w:val="Absender"/>
                    </w:pPr>
                    <w:r w:rsidRPr="0037400D">
                      <w:t>Schweiz</w:t>
                    </w:r>
                  </w:p>
                  <w:p w14:paraId="7008B86B" w14:textId="3710DCF5" w:rsidR="005F2642" w:rsidRPr="0037400D" w:rsidRDefault="005F2642" w:rsidP="005F2642">
                    <w:pPr>
                      <w:pStyle w:val="Absender"/>
                    </w:pPr>
                    <w:r w:rsidRPr="0037400D">
                      <w:t>Telefon +</w:t>
                    </w:r>
                    <w:r w:rsidR="0037400D" w:rsidRPr="0037400D">
                      <w:t>41 44 636 11 15</w:t>
                    </w:r>
                  </w:p>
                  <w:p w14:paraId="1997CCEC" w14:textId="77777777" w:rsidR="005F2642" w:rsidRPr="000A1DB2" w:rsidRDefault="005F2642" w:rsidP="005F2642">
                    <w:pPr>
                      <w:pStyle w:val="Absender"/>
                    </w:pPr>
                    <w:r w:rsidRPr="0037400D">
                      <w:t>www.ub.uzh.ch</w:t>
                    </w:r>
                  </w:p>
                  <w:p w14:paraId="6F9D2A83" w14:textId="77777777" w:rsidR="005F2642" w:rsidRDefault="005F2642"/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noProof/>
        <w:lang w:val="de-DE" w:eastAsia="de-DE"/>
      </w:rPr>
      <w:drawing>
        <wp:inline distT="0" distB="0" distL="0" distR="0" wp14:anchorId="398E2F28" wp14:editId="1EB3E65A">
          <wp:extent cx="2700000" cy="702000"/>
          <wp:effectExtent l="0" t="0" r="0" b="3175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uzh_ub_logo_d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700000" cy="70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652D2"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8242" behindDoc="0" locked="1" layoutInCell="1" allowOverlap="1" wp14:anchorId="7698D5D8" wp14:editId="4C69ABE4">
              <wp:simplePos x="0" y="0"/>
              <wp:positionH relativeFrom="page">
                <wp:posOffset>1260475</wp:posOffset>
              </wp:positionH>
              <wp:positionV relativeFrom="page">
                <wp:posOffset>1336040</wp:posOffset>
              </wp:positionV>
              <wp:extent cx="3035300" cy="229870"/>
              <wp:effectExtent l="0" t="0" r="12700" b="17780"/>
              <wp:wrapNone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35300" cy="2298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pic="http://schemas.openxmlformats.org/drawingml/2006/picture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 xmlns:w16sdtfl="http://schemas.microsoft.com/office/word/2024/wordml/sdtformatlock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pic="http://schemas.openxmlformats.org/drawingml/2006/picture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 xmlns:w16sdtfl="http://schemas.microsoft.com/office/word/2024/wordml/sdtformatlock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01065C" w14:textId="7DBAAAD2" w:rsidR="00E3432D" w:rsidRPr="00E95BFE" w:rsidRDefault="005A3BE8">
                          <w:pPr>
                            <w:pStyle w:val="Dokumententyp"/>
                            <w:rPr>
                              <w:rFonts w:asciiTheme="majorHAnsi" w:hAnsiTheme="majorHAnsi" w:cstheme="majorHAnsi"/>
                              <w:sz w:val="32"/>
                              <w:szCs w:val="32"/>
                            </w:rPr>
                          </w:pPr>
                          <w:r w:rsidRPr="00E95BFE">
                            <w:rPr>
                              <w:rFonts w:asciiTheme="majorHAnsi" w:hAnsiTheme="majorHAnsi" w:cstheme="majorHAnsi"/>
                              <w:sz w:val="32"/>
                              <w:szCs w:val="32"/>
                            </w:rPr>
                            <w:t>English Studies - Sources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98D5D8" id="Textfeld 2" o:spid="_x0000_s1027" type="#_x0000_t202" style="position:absolute;margin-left:99.25pt;margin-top:105.2pt;width:239pt;height:18.1pt;z-index:25165824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" filled="f" stroked="f">
              <v:textbox inset="0,0,0,0">
                <w:txbxContent>
                  <w:p w14:paraId="4A01065C" w14:textId="7DBAAAD2" w:rsidR="00E3432D" w:rsidRPr="00E95BFE" w:rsidRDefault="005A3BE8">
                    <w:pPr>
                      <w:pStyle w:val="Dokumententyp"/>
                      <w:rPr>
                        <w:rFonts w:asciiTheme="majorHAnsi" w:hAnsiTheme="majorHAnsi" w:cstheme="majorHAnsi"/>
                        <w:sz w:val="32"/>
                        <w:szCs w:val="32"/>
                      </w:rPr>
                    </w:pPr>
                    <w:r w:rsidRPr="00E95BFE">
                      <w:rPr>
                        <w:rFonts w:asciiTheme="majorHAnsi" w:hAnsiTheme="majorHAnsi" w:cstheme="majorHAnsi"/>
                        <w:sz w:val="32"/>
                        <w:szCs w:val="32"/>
                      </w:rPr>
                      <w:t>English Studies - Sources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 w:rsidR="003652D2">
      <w:rPr>
        <w:noProof/>
        <w:lang w:val="de-DE" w:eastAsia="de-DE"/>
      </w:rPr>
      <w:drawing>
        <wp:anchor distT="0" distB="0" distL="114300" distR="114300" simplePos="0" relativeHeight="251658240" behindDoc="0" locked="1" layoutInCell="1" allowOverlap="1" wp14:anchorId="15E70F06" wp14:editId="5C381246">
          <wp:simplePos x="0" y="0"/>
          <wp:positionH relativeFrom="page">
            <wp:posOffset>5149850</wp:posOffset>
          </wp:positionH>
          <wp:positionV relativeFrom="page">
            <wp:posOffset>212725</wp:posOffset>
          </wp:positionV>
          <wp:extent cx="1868170" cy="673100"/>
          <wp:effectExtent l="0" t="0" r="0" b="0"/>
          <wp:wrapNone/>
          <wp:docPr id="13" name="Grafik 13" descr="uzh_logo_d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uzh_logo_d_pos_grau_1mm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8170" cy="673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54FA9"/>
    <w:multiLevelType w:val="multilevel"/>
    <w:tmpl w:val="9410D8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10D569B"/>
    <w:multiLevelType w:val="multilevel"/>
    <w:tmpl w:val="81D2F2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6671A6B"/>
    <w:multiLevelType w:val="hybridMultilevel"/>
    <w:tmpl w:val="7B5CE81A"/>
    <w:lvl w:ilvl="0" w:tplc="08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20714C18"/>
    <w:multiLevelType w:val="multilevel"/>
    <w:tmpl w:val="00062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17377D0"/>
    <w:multiLevelType w:val="multilevel"/>
    <w:tmpl w:val="5406F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074035F"/>
    <w:multiLevelType w:val="multilevel"/>
    <w:tmpl w:val="1452D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1CD3AA1"/>
    <w:multiLevelType w:val="multilevel"/>
    <w:tmpl w:val="C20CB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6F51691"/>
    <w:multiLevelType w:val="hybridMultilevel"/>
    <w:tmpl w:val="BCA46562"/>
    <w:lvl w:ilvl="0" w:tplc="0807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040278F"/>
    <w:multiLevelType w:val="hybridMultilevel"/>
    <w:tmpl w:val="7AD018E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131233"/>
    <w:multiLevelType w:val="hybridMultilevel"/>
    <w:tmpl w:val="08B45D8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557C1"/>
    <w:multiLevelType w:val="multilevel"/>
    <w:tmpl w:val="AA0C1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659D0E15"/>
    <w:multiLevelType w:val="hybridMultilevel"/>
    <w:tmpl w:val="F6EEBB42"/>
    <w:lvl w:ilvl="0" w:tplc="849272A4">
      <w:start w:val="1"/>
      <w:numFmt w:val="bullet"/>
      <w:lvlText w:val="―"/>
      <w:lvlJc w:val="left"/>
      <w:pPr>
        <w:tabs>
          <w:tab w:val="num" w:pos="720"/>
        </w:tabs>
        <w:ind w:left="720" w:hanging="360"/>
      </w:pPr>
      <w:rPr>
        <w:rFonts w:ascii="Source Sans Pro" w:hAnsi="Source Sans Pro" w:hint="default"/>
      </w:rPr>
    </w:lvl>
    <w:lvl w:ilvl="1" w:tplc="583E9990">
      <w:start w:val="1"/>
      <w:numFmt w:val="bullet"/>
      <w:lvlText w:val="―"/>
      <w:lvlJc w:val="left"/>
      <w:pPr>
        <w:tabs>
          <w:tab w:val="num" w:pos="1440"/>
        </w:tabs>
        <w:ind w:left="1440" w:hanging="360"/>
      </w:pPr>
      <w:rPr>
        <w:rFonts w:ascii="Source Sans Pro" w:hAnsi="Source Sans Pro" w:hint="default"/>
      </w:rPr>
    </w:lvl>
    <w:lvl w:ilvl="2" w:tplc="A9584054" w:tentative="1">
      <w:start w:val="1"/>
      <w:numFmt w:val="bullet"/>
      <w:lvlText w:val="―"/>
      <w:lvlJc w:val="left"/>
      <w:pPr>
        <w:tabs>
          <w:tab w:val="num" w:pos="2160"/>
        </w:tabs>
        <w:ind w:left="2160" w:hanging="360"/>
      </w:pPr>
      <w:rPr>
        <w:rFonts w:ascii="Source Sans Pro" w:hAnsi="Source Sans Pro" w:hint="default"/>
      </w:rPr>
    </w:lvl>
    <w:lvl w:ilvl="3" w:tplc="29E0DBBA" w:tentative="1">
      <w:start w:val="1"/>
      <w:numFmt w:val="bullet"/>
      <w:lvlText w:val="―"/>
      <w:lvlJc w:val="left"/>
      <w:pPr>
        <w:tabs>
          <w:tab w:val="num" w:pos="2880"/>
        </w:tabs>
        <w:ind w:left="2880" w:hanging="360"/>
      </w:pPr>
      <w:rPr>
        <w:rFonts w:ascii="Source Sans Pro" w:hAnsi="Source Sans Pro" w:hint="default"/>
      </w:rPr>
    </w:lvl>
    <w:lvl w:ilvl="4" w:tplc="ED5A1B0E" w:tentative="1">
      <w:start w:val="1"/>
      <w:numFmt w:val="bullet"/>
      <w:lvlText w:val="―"/>
      <w:lvlJc w:val="left"/>
      <w:pPr>
        <w:tabs>
          <w:tab w:val="num" w:pos="3600"/>
        </w:tabs>
        <w:ind w:left="3600" w:hanging="360"/>
      </w:pPr>
      <w:rPr>
        <w:rFonts w:ascii="Source Sans Pro" w:hAnsi="Source Sans Pro" w:hint="default"/>
      </w:rPr>
    </w:lvl>
    <w:lvl w:ilvl="5" w:tplc="62E6AED4" w:tentative="1">
      <w:start w:val="1"/>
      <w:numFmt w:val="bullet"/>
      <w:lvlText w:val="―"/>
      <w:lvlJc w:val="left"/>
      <w:pPr>
        <w:tabs>
          <w:tab w:val="num" w:pos="4320"/>
        </w:tabs>
        <w:ind w:left="4320" w:hanging="360"/>
      </w:pPr>
      <w:rPr>
        <w:rFonts w:ascii="Source Sans Pro" w:hAnsi="Source Sans Pro" w:hint="default"/>
      </w:rPr>
    </w:lvl>
    <w:lvl w:ilvl="6" w:tplc="8A58C090" w:tentative="1">
      <w:start w:val="1"/>
      <w:numFmt w:val="bullet"/>
      <w:lvlText w:val="―"/>
      <w:lvlJc w:val="left"/>
      <w:pPr>
        <w:tabs>
          <w:tab w:val="num" w:pos="5040"/>
        </w:tabs>
        <w:ind w:left="5040" w:hanging="360"/>
      </w:pPr>
      <w:rPr>
        <w:rFonts w:ascii="Source Sans Pro" w:hAnsi="Source Sans Pro" w:hint="default"/>
      </w:rPr>
    </w:lvl>
    <w:lvl w:ilvl="7" w:tplc="FD706C5C" w:tentative="1">
      <w:start w:val="1"/>
      <w:numFmt w:val="bullet"/>
      <w:lvlText w:val="―"/>
      <w:lvlJc w:val="left"/>
      <w:pPr>
        <w:tabs>
          <w:tab w:val="num" w:pos="5760"/>
        </w:tabs>
        <w:ind w:left="5760" w:hanging="360"/>
      </w:pPr>
      <w:rPr>
        <w:rFonts w:ascii="Source Sans Pro" w:hAnsi="Source Sans Pro" w:hint="default"/>
      </w:rPr>
    </w:lvl>
    <w:lvl w:ilvl="8" w:tplc="9F5E61F0" w:tentative="1">
      <w:start w:val="1"/>
      <w:numFmt w:val="bullet"/>
      <w:lvlText w:val="―"/>
      <w:lvlJc w:val="left"/>
      <w:pPr>
        <w:tabs>
          <w:tab w:val="num" w:pos="6480"/>
        </w:tabs>
        <w:ind w:left="6480" w:hanging="360"/>
      </w:pPr>
      <w:rPr>
        <w:rFonts w:ascii="Source Sans Pro" w:hAnsi="Source Sans Pro" w:hint="default"/>
      </w:rPr>
    </w:lvl>
  </w:abstractNum>
  <w:abstractNum w:abstractNumId="12" w15:restartNumberingAfterBreak="0">
    <w:nsid w:val="708F7F50"/>
    <w:multiLevelType w:val="multilevel"/>
    <w:tmpl w:val="049C30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019695627">
    <w:abstractNumId w:val="0"/>
  </w:num>
  <w:num w:numId="2" w16cid:durableId="190850362">
    <w:abstractNumId w:val="6"/>
  </w:num>
  <w:num w:numId="3" w16cid:durableId="1779638522">
    <w:abstractNumId w:val="12"/>
  </w:num>
  <w:num w:numId="4" w16cid:durableId="1269847391">
    <w:abstractNumId w:val="5"/>
  </w:num>
  <w:num w:numId="5" w16cid:durableId="1449470096">
    <w:abstractNumId w:val="3"/>
  </w:num>
  <w:num w:numId="6" w16cid:durableId="1199196400">
    <w:abstractNumId w:val="4"/>
  </w:num>
  <w:num w:numId="7" w16cid:durableId="1419063029">
    <w:abstractNumId w:val="10"/>
  </w:num>
  <w:num w:numId="8" w16cid:durableId="496119757">
    <w:abstractNumId w:val="1"/>
  </w:num>
  <w:num w:numId="9" w16cid:durableId="1081217236">
    <w:abstractNumId w:val="8"/>
  </w:num>
  <w:num w:numId="10" w16cid:durableId="551116386">
    <w:abstractNumId w:val="2"/>
  </w:num>
  <w:num w:numId="11" w16cid:durableId="1635527838">
    <w:abstractNumId w:val="7"/>
  </w:num>
  <w:num w:numId="12" w16cid:durableId="778108979">
    <w:abstractNumId w:val="9"/>
  </w:num>
  <w:num w:numId="13" w16cid:durableId="123431889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3BE8"/>
    <w:rsid w:val="00000934"/>
    <w:rsid w:val="000036DE"/>
    <w:rsid w:val="00025FC4"/>
    <w:rsid w:val="0003638D"/>
    <w:rsid w:val="00041F66"/>
    <w:rsid w:val="0005371F"/>
    <w:rsid w:val="00054645"/>
    <w:rsid w:val="000A47D2"/>
    <w:rsid w:val="000B5862"/>
    <w:rsid w:val="00103230"/>
    <w:rsid w:val="00104DF0"/>
    <w:rsid w:val="00115205"/>
    <w:rsid w:val="00117CD7"/>
    <w:rsid w:val="00120788"/>
    <w:rsid w:val="00131744"/>
    <w:rsid w:val="001365ED"/>
    <w:rsid w:val="00140CC4"/>
    <w:rsid w:val="00141E29"/>
    <w:rsid w:val="00143BC2"/>
    <w:rsid w:val="00150096"/>
    <w:rsid w:val="00156C8A"/>
    <w:rsid w:val="0017638A"/>
    <w:rsid w:val="00196E04"/>
    <w:rsid w:val="001C2BB0"/>
    <w:rsid w:val="001C3093"/>
    <w:rsid w:val="001D0C8F"/>
    <w:rsid w:val="001E29E1"/>
    <w:rsid w:val="001F1D05"/>
    <w:rsid w:val="00201F2E"/>
    <w:rsid w:val="00202CF4"/>
    <w:rsid w:val="00260495"/>
    <w:rsid w:val="00263DE8"/>
    <w:rsid w:val="00264CAD"/>
    <w:rsid w:val="0027036B"/>
    <w:rsid w:val="002B0904"/>
    <w:rsid w:val="002B38F3"/>
    <w:rsid w:val="002E6AFB"/>
    <w:rsid w:val="002E7553"/>
    <w:rsid w:val="00305D57"/>
    <w:rsid w:val="003652D2"/>
    <w:rsid w:val="0037400D"/>
    <w:rsid w:val="003E2C8E"/>
    <w:rsid w:val="003E2CCE"/>
    <w:rsid w:val="003F0148"/>
    <w:rsid w:val="003F1547"/>
    <w:rsid w:val="00416D3B"/>
    <w:rsid w:val="00424C62"/>
    <w:rsid w:val="004504CF"/>
    <w:rsid w:val="004D33BC"/>
    <w:rsid w:val="004E0866"/>
    <w:rsid w:val="004E5179"/>
    <w:rsid w:val="004F72A5"/>
    <w:rsid w:val="005000E0"/>
    <w:rsid w:val="0050313A"/>
    <w:rsid w:val="00510E54"/>
    <w:rsid w:val="005725C6"/>
    <w:rsid w:val="005A2817"/>
    <w:rsid w:val="005A3BE8"/>
    <w:rsid w:val="005A4B38"/>
    <w:rsid w:val="005F2642"/>
    <w:rsid w:val="00606FAB"/>
    <w:rsid w:val="0061128F"/>
    <w:rsid w:val="006223B3"/>
    <w:rsid w:val="006229D6"/>
    <w:rsid w:val="00635330"/>
    <w:rsid w:val="0066218F"/>
    <w:rsid w:val="00665E84"/>
    <w:rsid w:val="00677529"/>
    <w:rsid w:val="00682506"/>
    <w:rsid w:val="00693D88"/>
    <w:rsid w:val="006942B0"/>
    <w:rsid w:val="006A3683"/>
    <w:rsid w:val="006C1E26"/>
    <w:rsid w:val="006E0A73"/>
    <w:rsid w:val="006F7542"/>
    <w:rsid w:val="00700198"/>
    <w:rsid w:val="00702BE2"/>
    <w:rsid w:val="007406C1"/>
    <w:rsid w:val="0075391F"/>
    <w:rsid w:val="0075691A"/>
    <w:rsid w:val="00763712"/>
    <w:rsid w:val="007901F7"/>
    <w:rsid w:val="007A72E7"/>
    <w:rsid w:val="007B1D50"/>
    <w:rsid w:val="007B2EB0"/>
    <w:rsid w:val="007B5D3B"/>
    <w:rsid w:val="007C290B"/>
    <w:rsid w:val="007C4B1D"/>
    <w:rsid w:val="007C64E4"/>
    <w:rsid w:val="007D200B"/>
    <w:rsid w:val="007D42E1"/>
    <w:rsid w:val="007D656A"/>
    <w:rsid w:val="007D6C20"/>
    <w:rsid w:val="007E2E18"/>
    <w:rsid w:val="007F007B"/>
    <w:rsid w:val="00804DCB"/>
    <w:rsid w:val="0080585A"/>
    <w:rsid w:val="008133BE"/>
    <w:rsid w:val="00830737"/>
    <w:rsid w:val="00853824"/>
    <w:rsid w:val="008616AA"/>
    <w:rsid w:val="00874596"/>
    <w:rsid w:val="00874A1F"/>
    <w:rsid w:val="00890EAA"/>
    <w:rsid w:val="008D73BC"/>
    <w:rsid w:val="008D7F2C"/>
    <w:rsid w:val="00901790"/>
    <w:rsid w:val="00921654"/>
    <w:rsid w:val="00933E9E"/>
    <w:rsid w:val="009479A2"/>
    <w:rsid w:val="009542E6"/>
    <w:rsid w:val="00961E91"/>
    <w:rsid w:val="00964262"/>
    <w:rsid w:val="00991A66"/>
    <w:rsid w:val="009A5080"/>
    <w:rsid w:val="009A6B97"/>
    <w:rsid w:val="009B4EE8"/>
    <w:rsid w:val="009D201B"/>
    <w:rsid w:val="009E4A54"/>
    <w:rsid w:val="009E5756"/>
    <w:rsid w:val="009F1A23"/>
    <w:rsid w:val="009F52A6"/>
    <w:rsid w:val="009F7798"/>
    <w:rsid w:val="00A100F7"/>
    <w:rsid w:val="00A21AD7"/>
    <w:rsid w:val="00A25F9A"/>
    <w:rsid w:val="00A51379"/>
    <w:rsid w:val="00A52DFB"/>
    <w:rsid w:val="00A606BD"/>
    <w:rsid w:val="00A640E6"/>
    <w:rsid w:val="00A67C96"/>
    <w:rsid w:val="00A7443D"/>
    <w:rsid w:val="00A808C2"/>
    <w:rsid w:val="00AC61CB"/>
    <w:rsid w:val="00AD0D98"/>
    <w:rsid w:val="00AD2B76"/>
    <w:rsid w:val="00AF70B0"/>
    <w:rsid w:val="00B159A3"/>
    <w:rsid w:val="00B355C3"/>
    <w:rsid w:val="00B44E27"/>
    <w:rsid w:val="00B57CFD"/>
    <w:rsid w:val="00B73417"/>
    <w:rsid w:val="00B75497"/>
    <w:rsid w:val="00B92621"/>
    <w:rsid w:val="00B941F4"/>
    <w:rsid w:val="00BA0DD4"/>
    <w:rsid w:val="00BD392C"/>
    <w:rsid w:val="00BD4E1E"/>
    <w:rsid w:val="00BE48B0"/>
    <w:rsid w:val="00C14AD0"/>
    <w:rsid w:val="00C24498"/>
    <w:rsid w:val="00C41FBF"/>
    <w:rsid w:val="00C70275"/>
    <w:rsid w:val="00C93975"/>
    <w:rsid w:val="00C9448E"/>
    <w:rsid w:val="00CB2B14"/>
    <w:rsid w:val="00CC153C"/>
    <w:rsid w:val="00CF0591"/>
    <w:rsid w:val="00D002B3"/>
    <w:rsid w:val="00D26140"/>
    <w:rsid w:val="00D27030"/>
    <w:rsid w:val="00D422BB"/>
    <w:rsid w:val="00D50459"/>
    <w:rsid w:val="00D57E40"/>
    <w:rsid w:val="00D80955"/>
    <w:rsid w:val="00DB774E"/>
    <w:rsid w:val="00DC0C43"/>
    <w:rsid w:val="00DE2C06"/>
    <w:rsid w:val="00DF0058"/>
    <w:rsid w:val="00DF75F5"/>
    <w:rsid w:val="00E239D4"/>
    <w:rsid w:val="00E3432D"/>
    <w:rsid w:val="00E449B5"/>
    <w:rsid w:val="00E4539E"/>
    <w:rsid w:val="00E61CAF"/>
    <w:rsid w:val="00E86483"/>
    <w:rsid w:val="00E95BFE"/>
    <w:rsid w:val="00EC4EDC"/>
    <w:rsid w:val="00EC6AA8"/>
    <w:rsid w:val="00F04C93"/>
    <w:rsid w:val="00F052CE"/>
    <w:rsid w:val="00F17046"/>
    <w:rsid w:val="00F24B25"/>
    <w:rsid w:val="00F402BE"/>
    <w:rsid w:val="00F51B67"/>
    <w:rsid w:val="00F814CC"/>
    <w:rsid w:val="00F947C9"/>
    <w:rsid w:val="00FC1DC7"/>
    <w:rsid w:val="00FC301F"/>
    <w:rsid w:val="08A5961E"/>
    <w:rsid w:val="11DC173E"/>
    <w:rsid w:val="19284EBD"/>
    <w:rsid w:val="1A9E43EA"/>
    <w:rsid w:val="1AD466EC"/>
    <w:rsid w:val="1DC8760A"/>
    <w:rsid w:val="261106DB"/>
    <w:rsid w:val="2D03959B"/>
    <w:rsid w:val="34050C70"/>
    <w:rsid w:val="3693DE6B"/>
    <w:rsid w:val="394864F5"/>
    <w:rsid w:val="3AD53F2C"/>
    <w:rsid w:val="3F0E7FC7"/>
    <w:rsid w:val="4249FF4F"/>
    <w:rsid w:val="45F13BA2"/>
    <w:rsid w:val="4F264A74"/>
    <w:rsid w:val="50910688"/>
    <w:rsid w:val="53CD58B1"/>
    <w:rsid w:val="5594A5B4"/>
    <w:rsid w:val="5630E7E0"/>
    <w:rsid w:val="59850CC5"/>
    <w:rsid w:val="5B29EAC0"/>
    <w:rsid w:val="5BB464C5"/>
    <w:rsid w:val="5CBC0013"/>
    <w:rsid w:val="640885E6"/>
    <w:rsid w:val="64261867"/>
    <w:rsid w:val="6796AC31"/>
    <w:rsid w:val="68726865"/>
    <w:rsid w:val="692426A5"/>
    <w:rsid w:val="6B8A5CA5"/>
    <w:rsid w:val="6FE8C0AF"/>
    <w:rsid w:val="722D51DE"/>
    <w:rsid w:val="7DE44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0D994BE7"/>
  <w14:defaultImageDpi w14:val="300"/>
  <w15:docId w15:val="{E0602357-ECF0-4A94-8A68-94EC99A5D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7400D"/>
    <w:pPr>
      <w:spacing w:line="280" w:lineRule="atLeast"/>
    </w:pPr>
    <w:rPr>
      <w:rFonts w:ascii="Arial" w:hAnsi="Arial" w:cs="Arial"/>
      <w:lang w:val="de-CH" w:eastAsia="zh-TW"/>
    </w:rPr>
  </w:style>
  <w:style w:type="paragraph" w:styleId="berschrift1">
    <w:name w:val="heading 1"/>
    <w:basedOn w:val="Standard"/>
    <w:next w:val="Standard"/>
    <w:qFormat/>
    <w:rsid w:val="004632BA"/>
    <w:pPr>
      <w:keepNext/>
      <w:outlineLvl w:val="0"/>
    </w:pPr>
    <w:rPr>
      <w:b/>
      <w:bCs/>
      <w:kern w:val="32"/>
    </w:rPr>
  </w:style>
  <w:style w:type="paragraph" w:styleId="berschrift2">
    <w:name w:val="heading 2"/>
    <w:basedOn w:val="Standard"/>
    <w:next w:val="Standard"/>
    <w:qFormat/>
    <w:rsid w:val="004632BA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4632BA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361E80"/>
    <w:pPr>
      <w:spacing w:line="280" w:lineRule="exact"/>
    </w:pPr>
    <w:rPr>
      <w:b/>
      <w:bCs/>
      <w:sz w:val="24"/>
      <w:szCs w:val="24"/>
    </w:rPr>
  </w:style>
  <w:style w:type="paragraph" w:customStyle="1" w:styleId="Marginalspalte">
    <w:name w:val="Marginalspalte"/>
    <w:basedOn w:val="Standard"/>
    <w:rsid w:val="00361E80"/>
    <w:pPr>
      <w:spacing w:line="280" w:lineRule="exact"/>
      <w:jc w:val="right"/>
    </w:pPr>
    <w:rPr>
      <w:sz w:val="15"/>
      <w:szCs w:val="15"/>
    </w:rPr>
  </w:style>
  <w:style w:type="paragraph" w:customStyle="1" w:styleId="Untereinheit">
    <w:name w:val="Untereinheit"/>
    <w:basedOn w:val="Universittseinheit"/>
    <w:rsid w:val="00224A0C"/>
    <w:rPr>
      <w:b w:val="0"/>
      <w:bCs w:val="0"/>
    </w:rPr>
  </w:style>
  <w:style w:type="character" w:styleId="Hyperlink">
    <w:name w:val="Hyperlink"/>
    <w:basedOn w:val="Absatz-Standardschriftart"/>
    <w:uiPriority w:val="99"/>
    <w:unhideWhenUsed/>
    <w:rsid w:val="00F04C93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04C93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B159A3"/>
    <w:rPr>
      <w:color w:val="800080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E755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2E755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2E7553"/>
    <w:rPr>
      <w:rFonts w:ascii="Arial" w:hAnsi="Arial" w:cs="Arial"/>
      <w:lang w:val="de-CH"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E755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E7553"/>
    <w:rPr>
      <w:rFonts w:ascii="Arial" w:hAnsi="Arial" w:cs="Arial"/>
      <w:b/>
      <w:bCs/>
      <w:lang w:val="de-CH" w:eastAsia="zh-TW"/>
    </w:rPr>
  </w:style>
  <w:style w:type="character" w:styleId="Erwhnung">
    <w:name w:val="Mention"/>
    <w:basedOn w:val="Absatz-Standardschriftart"/>
    <w:uiPriority w:val="99"/>
    <w:unhideWhenUsed/>
    <w:rsid w:val="002E7553"/>
    <w:rPr>
      <w:color w:val="2B579A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202C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16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7106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7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33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4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2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0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ub.uzh.ch/en/ub-besuchen/standorte/anglistik.html" TargetMode="External"/><Relationship Id="rId18" Type="http://schemas.openxmlformats.org/officeDocument/2006/relationships/hyperlink" Target="https://www.zb.uzh.ch/en/recherche?topics%5B12%5D=1&amp;keyword=" TargetMode="External"/><Relationship Id="rId26" Type="http://schemas.openxmlformats.org/officeDocument/2006/relationships/hyperlink" Target="https://search.proquest.com/abell" TargetMode="External"/><Relationship Id="rId39" Type="http://schemas.openxmlformats.org/officeDocument/2006/relationships/hyperlink" Target="https://www.degruyter.com/?changeLang=en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ub.uzh.ch/en/literatur-suchen-nutzen/literatur-ausleihen.html" TargetMode="External"/><Relationship Id="rId34" Type="http://schemas.openxmlformats.org/officeDocument/2006/relationships/hyperlink" Target="https://www.merriam-webster.com/" TargetMode="External"/><Relationship Id="rId42" Type="http://schemas.openxmlformats.org/officeDocument/2006/relationships/hyperlink" Target="http://www.oxfordbibliographies.com/" TargetMode="External"/><Relationship Id="rId47" Type="http://schemas.openxmlformats.org/officeDocument/2006/relationships/hyperlink" Target="https://search.alexanderstreet.com/avon" TargetMode="External"/><Relationship Id="rId50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hyperlink" Target="mailto:susanna.truniger@zb.uzh.ch" TargetMode="External"/><Relationship Id="rId17" Type="http://schemas.openxmlformats.org/officeDocument/2006/relationships/hyperlink" Target="https://uzb.swisscovery.slsp.ch/discovery/search?vid=41SLSP_UZB:UZB" TargetMode="External"/><Relationship Id="rId25" Type="http://schemas.openxmlformats.org/officeDocument/2006/relationships/hyperlink" Target="https://www.proquest.com/lion/moniker/lion" TargetMode="External"/><Relationship Id="rId33" Type="http://schemas.openxmlformats.org/officeDocument/2006/relationships/hyperlink" Target="https://doe.artsci.utoronto.ca/" TargetMode="External"/><Relationship Id="rId38" Type="http://schemas.openxmlformats.org/officeDocument/2006/relationships/hyperlink" Target="https://brill.com/?language=en" TargetMode="External"/><Relationship Id="rId46" Type="http://schemas.openxmlformats.org/officeDocument/2006/relationships/hyperlink" Target="https://zb.kanopy.com/en/zb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ub.uzh.ch/en/unterstuetzung-erhalten/fachliche-unterstuetzung/englische-sprach-und-literaturwissenschaft.html" TargetMode="External"/><Relationship Id="rId20" Type="http://schemas.openxmlformats.org/officeDocument/2006/relationships/hyperlink" Target="https://www.ub.uzh.ch/en/literatur-suchen-nutzen/wo-kann-ich-suchen/swisscovery-suchtipps.htm" TargetMode="External"/><Relationship Id="rId29" Type="http://schemas.openxmlformats.org/officeDocument/2006/relationships/hyperlink" Target="http://www.blldb-online.de/blldb/templates/template.xml?vid=A4C0C27F-1EF4-4ABA-9D6E-F7B3C288FD1C&amp;contenttype=text/html&amp;Skript=home&amp;lang=en" TargetMode="External"/><Relationship Id="rId41" Type="http://schemas.openxmlformats.org/officeDocument/2006/relationships/hyperlink" Target="https://academic.oup.com/" TargetMode="External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nja.neukom@ub.uzh.ch" TargetMode="External"/><Relationship Id="rId24" Type="http://schemas.openxmlformats.org/officeDocument/2006/relationships/hyperlink" Target="https://www.ub.uzh.ch/en/literatur-suchen-nutzen/e-library-nutzen.html" TargetMode="External"/><Relationship Id="rId32" Type="http://schemas.openxmlformats.org/officeDocument/2006/relationships/hyperlink" Target="https://www.oxfordscholarlyeditions.com/" TargetMode="External"/><Relationship Id="rId37" Type="http://schemas.openxmlformats.org/officeDocument/2006/relationships/hyperlink" Target="http://www.bloomsburycollections.com/" TargetMode="External"/><Relationship Id="rId40" Type="http://schemas.openxmlformats.org/officeDocument/2006/relationships/hyperlink" Target="https://www.cambridge.org/core" TargetMode="External"/><Relationship Id="rId45" Type="http://schemas.openxmlformats.org/officeDocument/2006/relationships/hyperlink" Target="https://www.dramaonlinelibrary.com/" TargetMode="External"/><Relationship Id="rId53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hyperlink" Target="https://www.ub.uzh.ch/en/ub-besuchen/oeffnungszeiten_schliessungen.html" TargetMode="External"/><Relationship Id="rId23" Type="http://schemas.openxmlformats.org/officeDocument/2006/relationships/hyperlink" Target="https://swisscovery.help/en/" TargetMode="External"/><Relationship Id="rId28" Type="http://schemas.openxmlformats.org/officeDocument/2006/relationships/hyperlink" Target="https://search.proquest.com/abell" TargetMode="External"/><Relationship Id="rId36" Type="http://schemas.openxmlformats.org/officeDocument/2006/relationships/hyperlink" Target="http://www.oed.com/" TargetMode="External"/><Relationship Id="rId49" Type="http://schemas.openxmlformats.org/officeDocument/2006/relationships/header" Target="header1.xml"/><Relationship Id="rId10" Type="http://schemas.openxmlformats.org/officeDocument/2006/relationships/hyperlink" Target="mailto:Nikola.leudolph@ub.uzh.ch" TargetMode="External"/><Relationship Id="rId19" Type="http://schemas.openxmlformats.org/officeDocument/2006/relationships/hyperlink" Target="https://dbis.uni-regensburg.de/" TargetMode="External"/><Relationship Id="rId31" Type="http://schemas.openxmlformats.org/officeDocument/2006/relationships/hyperlink" Target="https://www.oxfordreference.com/" TargetMode="External"/><Relationship Id="rId44" Type="http://schemas.openxmlformats.org/officeDocument/2006/relationships/hyperlink" Target="https://onlinelibrary.wiley.com/search/advanced" TargetMode="External"/><Relationship Id="rId52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anglistik@ub.uzh.ch" TargetMode="External"/><Relationship Id="rId22" Type="http://schemas.openxmlformats.org/officeDocument/2006/relationships/hyperlink" Target="https://www.ub.uzh.ch/en/literatur-suchen-nutzen/literatur-ausleihen/registrierung.html" TargetMode="External"/><Relationship Id="rId27" Type="http://schemas.openxmlformats.org/officeDocument/2006/relationships/hyperlink" Target="https://ezproxy.uzh.ch/login?url=http://search.ebscohost.com/login.aspx?authtype=ip,uid&amp;profile=ehost&amp;defaultdb=mlf" TargetMode="External"/><Relationship Id="rId30" Type="http://schemas.openxmlformats.org/officeDocument/2006/relationships/hyperlink" Target="https://www.itergateway.org/" TargetMode="External"/><Relationship Id="rId35" Type="http://schemas.openxmlformats.org/officeDocument/2006/relationships/hyperlink" Target="https://quod.lib.umich.edu/m/mec/" TargetMode="External"/><Relationship Id="rId43" Type="http://schemas.openxmlformats.org/officeDocument/2006/relationships/hyperlink" Target="https://link.springer.com/search" TargetMode="External"/><Relationship Id="rId48" Type="http://schemas.openxmlformats.org/officeDocument/2006/relationships/hyperlink" Target="https://www.ub.uzh.ch/de/unterstuetzung-erhalten/tutorials/recherche/onlinekurs-recherche-zb-ub.html" TargetMode="External"/><Relationship Id="rId8" Type="http://schemas.openxmlformats.org/officeDocument/2006/relationships/footnotes" Target="footnotes.xml"/><Relationship Id="rId51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run\Downloads\UBZB_Vorlage_Memo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DAD37F0365314FA4CA706C4921D0CD" ma:contentTypeVersion="14" ma:contentTypeDescription="Create a new document." ma:contentTypeScope="" ma:versionID="d7268f3502d1810cdaaec2359c06f910">
  <xsd:schema xmlns:xsd="http://www.w3.org/2001/XMLSchema" xmlns:xs="http://www.w3.org/2001/XMLSchema" xmlns:p="http://schemas.microsoft.com/office/2006/metadata/properties" xmlns:ns2="eb687b07-f193-44a1-a07b-657087dc2a90" xmlns:ns3="596be002-92ac-4825-9b80-9888316f1509" targetNamespace="http://schemas.microsoft.com/office/2006/metadata/properties" ma:root="true" ma:fieldsID="26031228799c8c45476c5389f86555cb" ns2:_="" ns3:_="">
    <xsd:import namespace="eb687b07-f193-44a1-a07b-657087dc2a90"/>
    <xsd:import namespace="596be002-92ac-4825-9b80-9888316f150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687b07-f193-44a1-a07b-657087dc2a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6be002-92ac-4825-9b80-9888316f150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1bac21db-459e-40ce-9c57-412dda715133}" ma:internalName="TaxCatchAll" ma:showField="CatchAllData" ma:web="596be002-92ac-4825-9b80-9888316f150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96be002-92ac-4825-9b80-9888316f1509" xsi:nil="true"/>
    <lcf76f155ced4ddcb4097134ff3c332f xmlns="eb687b07-f193-44a1-a07b-657087dc2a9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4F8B5E5-BE6B-46AC-AA39-0FA7F11AD3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8E8325-E7BA-4D04-B627-856708101A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687b07-f193-44a1-a07b-657087dc2a90"/>
    <ds:schemaRef ds:uri="596be002-92ac-4825-9b80-9888316f15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577ADF9-F648-4175-8CFA-74BED95148D9}">
  <ds:schemaRefs>
    <ds:schemaRef ds:uri="http://schemas.microsoft.com/office/2006/metadata/properties"/>
    <ds:schemaRef ds:uri="http://schemas.microsoft.com/office/infopath/2007/PartnerControls"/>
    <ds:schemaRef ds:uri="596be002-92ac-4825-9b80-9888316f1509"/>
    <ds:schemaRef ds:uri="eb687b07-f193-44a1-a07b-657087dc2a9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UBZB_Vorlage_Memo.dotx</Template>
  <TotalTime>0</TotalTime>
  <Pages>2</Pages>
  <Words>817</Words>
  <Characters>5154</Characters>
  <Application>Microsoft Office Word</Application>
  <DocSecurity>0</DocSecurity>
  <Lines>42</Lines>
  <Paragraphs>11</Paragraphs>
  <ScaleCrop>false</ScaleCrop>
  <Manager/>
  <Company>Universität Zürich</Company>
  <LinksUpToDate>false</LinksUpToDate>
  <CharactersWithSpaces>5960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</dc:title>
  <dc:subject/>
  <dc:creator>Susanna Truniger</dc:creator>
  <cp:keywords/>
  <dc:description>Vorlage uzh_memo_d MSO2011 v1 24.11.2010</dc:description>
  <cp:lastModifiedBy>Anja Neukom-Hermann</cp:lastModifiedBy>
  <cp:revision>80</cp:revision>
  <cp:lastPrinted>2023-04-20T20:31:00Z</cp:lastPrinted>
  <dcterms:created xsi:type="dcterms:W3CDTF">2023-04-13T01:56:00Z</dcterms:created>
  <dcterms:modified xsi:type="dcterms:W3CDTF">2026-04-16T09:19:00Z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0x01010086DAD37F0365314FA4CA706C4921D0CD</vt:lpwstr>
  </property>
  <property fmtid="{D5CDD505-2E9C-101B-9397-08002B2CF9AE}" pid="3" name="MediaServiceImageTags">
    <vt:lpwstr/>
  </property>
</Properties>
</file>